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1241F629" w:rsidR="005F13F0" w:rsidRPr="001912E2" w:rsidRDefault="005F13F0" w:rsidP="001912E2">
          <w:pPr>
            <w:spacing w:after="120" w:line="240" w:lineRule="auto"/>
            <w:ind w:left="567" w:firstLine="0"/>
            <w:contextualSpacing/>
            <w:jc w:val="center"/>
            <w:rPr>
              <w:rFonts w:cstheme="minorHAnsi"/>
              <w:b/>
              <w:bCs/>
              <w:color w:val="00B050"/>
              <w:sz w:val="28"/>
              <w:szCs w:val="28"/>
            </w:rPr>
          </w:pPr>
        </w:p>
        <w:p w14:paraId="1CE4BC1F" w14:textId="77777777" w:rsidR="00AF3EC5" w:rsidRPr="00AF3EC5" w:rsidRDefault="00AF3EC5" w:rsidP="00AF3EC5">
          <w:pPr>
            <w:spacing w:after="120" w:line="240" w:lineRule="auto"/>
            <w:ind w:left="567" w:firstLine="0"/>
            <w:contextualSpacing/>
            <w:jc w:val="center"/>
            <w:rPr>
              <w:b/>
            </w:rPr>
          </w:pPr>
          <w:r w:rsidRPr="00AF3EC5">
            <w:rPr>
              <w:b/>
              <w:sz w:val="28"/>
              <w:szCs w:val="28"/>
            </w:rPr>
            <w:t>LIETUVOS NACIONALINIS KULTŪROS CENTRAS</w:t>
          </w:r>
          <w:r w:rsidRPr="00AF3EC5">
            <w:rPr>
              <w:b/>
            </w:rPr>
            <w:t xml:space="preserve"> </w:t>
          </w:r>
        </w:p>
        <w:p w14:paraId="1778786C" w14:textId="77777777" w:rsidR="00AF3EC5" w:rsidRPr="00AF3EC5" w:rsidRDefault="00AF3EC5" w:rsidP="00AF3EC5">
          <w:pPr>
            <w:spacing w:after="120" w:line="240" w:lineRule="auto"/>
            <w:ind w:left="567" w:firstLine="0"/>
            <w:contextualSpacing/>
            <w:jc w:val="center"/>
            <w:rPr>
              <w:sz w:val="24"/>
              <w:szCs w:val="24"/>
            </w:rPr>
          </w:pPr>
          <w:r w:rsidRPr="00AF3EC5">
            <w:rPr>
              <w:sz w:val="24"/>
              <w:szCs w:val="24"/>
            </w:rPr>
            <w:t>Barboros Radvilaitės g. 8, 01124 Vilnius</w:t>
          </w:r>
        </w:p>
        <w:p w14:paraId="0CE733B5" w14:textId="1B654799" w:rsidR="00C32E53" w:rsidRPr="00AF3EC5" w:rsidRDefault="00AF3EC5" w:rsidP="00AF3EC5">
          <w:pPr>
            <w:spacing w:after="120" w:line="240" w:lineRule="auto"/>
            <w:ind w:left="567" w:firstLine="0"/>
            <w:contextualSpacing/>
            <w:jc w:val="center"/>
            <w:rPr>
              <w:rFonts w:cstheme="minorHAnsi"/>
              <w:color w:val="00B050"/>
              <w:sz w:val="24"/>
              <w:szCs w:val="24"/>
            </w:rPr>
          </w:pPr>
          <w:r w:rsidRPr="00AF3EC5">
            <w:rPr>
              <w:sz w:val="24"/>
              <w:szCs w:val="24"/>
            </w:rPr>
            <w:t xml:space="preserve"> Į. K. 190758519 A. s. LT09 4040 0636 1000 0771 Bankas LR Finansų ministerija kodas 40400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7479196"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AF3EC5" w:rsidRPr="00AF3EC5">
            <w:rPr>
              <w:rFonts w:cstheme="minorHAnsi"/>
              <w:b/>
              <w:bCs/>
              <w:sz w:val="28"/>
              <w:szCs w:val="28"/>
            </w:rPr>
            <w:t>KELEIVINIO MIKROAUTOBUSO PIRKIMO</w:t>
          </w:r>
          <w:r w:rsidR="00D526C8" w:rsidRPr="001A2892">
            <w:rPr>
              <w:rFonts w:cstheme="minorHAnsi"/>
              <w:b/>
              <w:bCs/>
              <w:sz w:val="28"/>
              <w:szCs w:val="28"/>
            </w:rPr>
            <w:t>“</w:t>
          </w:r>
        </w:p>
        <w:p w14:paraId="18ACC6AD" w14:textId="20B55C73"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546DFAF"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AF3EC5">
            <w:rPr>
              <w:rFonts w:cstheme="minorHAnsi"/>
              <w:b/>
              <w:bCs/>
              <w:color w:val="00B050"/>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5185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5185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05185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05185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051851">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05185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051851">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051851">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51851"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C6E9052" w14:textId="106ACB7F" w:rsidR="00FB3C75" w:rsidRPr="006B1A30" w:rsidRDefault="00FB3C75" w:rsidP="00F77A5D">
      <w:pPr>
        <w:spacing w:line="240" w:lineRule="auto"/>
        <w:ind w:firstLine="0"/>
        <w:rPr>
          <w:rFonts w:cstheme="minorHAnsi"/>
          <w:i/>
          <w:iCs/>
          <w:color w:val="FF0000"/>
        </w:rPr>
      </w:pPr>
    </w:p>
    <w:p w14:paraId="43304316" w14:textId="2F351958" w:rsidR="00020DD7" w:rsidRPr="00DC3782" w:rsidRDefault="7D1CDEAB" w:rsidP="00DC3782">
      <w:pPr>
        <w:spacing w:line="240" w:lineRule="auto"/>
        <w:rPr>
          <w:rFonts w:cstheme="minorHAnsi"/>
        </w:rPr>
      </w:pPr>
      <w:r w:rsidRPr="006B1A30">
        <w:rPr>
          <w:rFonts w:cstheme="minorHAnsi"/>
        </w:rPr>
        <w:t xml:space="preserve"> </w:t>
      </w:r>
      <w:r w:rsidR="00D722C8" w:rsidRPr="00DC3782">
        <w:rPr>
          <w:rFonts w:cstheme="minorHAnsi"/>
        </w:rPr>
        <w:t xml:space="preserve">1.1. </w:t>
      </w:r>
      <w:r w:rsidR="00020176" w:rsidRPr="00DC3782">
        <w:rPr>
          <w:rFonts w:cstheme="minorHAnsi"/>
        </w:rPr>
        <w:t xml:space="preserve">Perkančioji organizacija </w:t>
      </w:r>
      <w:r w:rsidR="00FB3C75" w:rsidRPr="00DC3782">
        <w:rPr>
          <w:rFonts w:cstheme="minorHAnsi"/>
        </w:rPr>
        <w:t xml:space="preserve">– </w:t>
      </w:r>
      <w:r w:rsidR="00AF3EC5" w:rsidRPr="00DC3782">
        <w:rPr>
          <w:rFonts w:cstheme="minorHAnsi"/>
        </w:rPr>
        <w:t>Lietuvos nacionalinis kultūros centras</w:t>
      </w:r>
      <w:r w:rsidR="00FB3C75" w:rsidRPr="00DC3782">
        <w:rPr>
          <w:rFonts w:cstheme="minorHAnsi"/>
        </w:rPr>
        <w:t xml:space="preserve">, juridinio asmens kodas </w:t>
      </w:r>
      <w:r w:rsidR="00AF3EC5" w:rsidRPr="00DC3782">
        <w:t>190758519</w:t>
      </w:r>
      <w:r w:rsidR="00FB3C75" w:rsidRPr="00DC3782">
        <w:rPr>
          <w:rFonts w:cstheme="minorHAnsi"/>
        </w:rPr>
        <w:t xml:space="preserve">, adresas </w:t>
      </w:r>
      <w:r w:rsidR="00DC3782" w:rsidRPr="00DC3782">
        <w:t>Barboros Radvilaitės g. 8, LT01224, Vilnius</w:t>
      </w:r>
      <w:r w:rsidR="00FB3C75" w:rsidRPr="00DC3782">
        <w:rPr>
          <w:rFonts w:cstheme="minorHAnsi"/>
        </w:rPr>
        <w:t xml:space="preserve">. </w:t>
      </w:r>
      <w:r w:rsidR="00020176" w:rsidRPr="00DC3782">
        <w:rPr>
          <w:rFonts w:cstheme="minorHAnsi"/>
        </w:rPr>
        <w:t xml:space="preserve">Perkančioji organizacija </w:t>
      </w:r>
      <w:r w:rsidR="00FB3C75" w:rsidRPr="00DC3782">
        <w:rPr>
          <w:rFonts w:cstheme="minorHAnsi"/>
        </w:rPr>
        <w:t>nėra PVM mokėtoja</w:t>
      </w:r>
      <w:r w:rsidR="2B3E0D46" w:rsidRPr="00DC3782">
        <w:rPr>
          <w:rFonts w:cstheme="minorHAnsi"/>
        </w:rPr>
        <w:t>s</w:t>
      </w:r>
      <w:r w:rsidR="00FB3C75" w:rsidRPr="00DC3782">
        <w:rPr>
          <w:rFonts w:cstheme="minorHAnsi"/>
        </w:rPr>
        <w:t>.</w:t>
      </w:r>
    </w:p>
    <w:p w14:paraId="6669709E" w14:textId="277A5485"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DC3782" w:rsidRPr="00DC3782">
        <w:rPr>
          <w:rFonts w:cstheme="minorHAnsi"/>
        </w:rPr>
        <w:t>šiame kataloge tokių prekių nėra</w:t>
      </w:r>
      <w:r w:rsidR="00DC3782">
        <w:rPr>
          <w:rFonts w:cstheme="minorHAnsi"/>
          <w:color w:val="00B050"/>
        </w:rPr>
        <w:t>.</w:t>
      </w:r>
      <w:r w:rsidRPr="004939D6">
        <w:rPr>
          <w:rFonts w:cstheme="minorHAnsi"/>
          <w:color w:val="000000" w:themeColor="text1"/>
        </w:rPr>
        <w:t xml:space="preserve"> </w:t>
      </w:r>
    </w:p>
    <w:p w14:paraId="73DD58D0" w14:textId="65E211B7" w:rsidR="00343407" w:rsidRPr="00DC3782" w:rsidRDefault="00503A5B" w:rsidP="00DC3782">
      <w:pPr>
        <w:spacing w:line="240" w:lineRule="auto"/>
        <w:ind w:left="697" w:firstLine="0"/>
        <w:rPr>
          <w:rFonts w:cstheme="minorHAnsi"/>
        </w:rPr>
      </w:pPr>
      <w:r w:rsidRPr="004939D6">
        <w:rPr>
          <w:rFonts w:cstheme="minorHAnsi"/>
        </w:rPr>
        <w:t>1.</w:t>
      </w:r>
      <w:r w:rsidR="00DC378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C3782">
            <w:t>yra</w:t>
          </w:r>
        </w:sdtContent>
      </w:sdt>
      <w:r w:rsidR="00A100C8" w:rsidRPr="004939D6" w:rsidDel="00A100C8">
        <w:rPr>
          <w:rFonts w:cstheme="minorHAnsi"/>
        </w:rPr>
        <w:t xml:space="preserve"> </w:t>
      </w:r>
      <w:r w:rsidR="00091F01" w:rsidRPr="004939D6">
        <w:rPr>
          <w:rFonts w:cstheme="minorHAnsi"/>
        </w:rPr>
        <w:t xml:space="preserve">sudaroma. </w:t>
      </w:r>
    </w:p>
    <w:p w14:paraId="762F61AF" w14:textId="25B34111" w:rsidR="00DC3782" w:rsidRDefault="00DC3782" w:rsidP="00DC3782">
      <w:pPr>
        <w:pStyle w:val="Sraopastraipa"/>
        <w:spacing w:line="240" w:lineRule="auto"/>
        <w:ind w:left="0" w:firstLine="709"/>
      </w:pPr>
      <w:r>
        <w:t>1.4</w:t>
      </w:r>
      <w:r w:rsidR="004F6423" w:rsidRPr="004939D6">
        <w:t>.</w:t>
      </w:r>
      <w:r w:rsidR="004F6423" w:rsidRPr="004939D6">
        <w:rPr>
          <w:i/>
          <w:iCs/>
        </w:rPr>
        <w:t xml:space="preserve"> </w:t>
      </w:r>
      <w:r w:rsidR="00D459E3" w:rsidRPr="004939D6">
        <w:t xml:space="preserve">Atliekamas žaliasis pirkimas. Pirkimas vykdomas vadovaujantis </w:t>
      </w:r>
      <w:hyperlink r:id="rId15"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Pr>
          <w:rFonts w:cstheme="minorHAnsi"/>
        </w:rPr>
        <w:t>4 punkto 4.1</w:t>
      </w:r>
      <w:r w:rsidR="00D459E3" w:rsidRPr="004939D6">
        <w:rPr>
          <w:i/>
          <w:color w:val="00B050"/>
        </w:rPr>
        <w:t xml:space="preserve"> </w:t>
      </w:r>
      <w:r w:rsidR="00D8621D" w:rsidRPr="004939D6">
        <w:t xml:space="preserve">papunkčiu </w:t>
      </w:r>
      <w:r w:rsidR="00D459E3" w:rsidRPr="004939D6">
        <w:t>(-</w:t>
      </w:r>
      <w:proofErr w:type="spellStart"/>
      <w:r w:rsidR="00D8621D" w:rsidRPr="004939D6">
        <w:t>i</w:t>
      </w:r>
      <w:r w:rsidR="00D459E3" w:rsidRPr="004939D6">
        <w:t>ais</w:t>
      </w:r>
      <w:proofErr w:type="spellEnd"/>
      <w:r w:rsidR="00D459E3" w:rsidRPr="004939D6">
        <w:t>). Aplin</w:t>
      </w:r>
      <w:r w:rsidR="000A795E">
        <w:t>kos apaugos kriterijai</w:t>
      </w:r>
      <w:r w:rsidR="00D459E3" w:rsidRPr="004939D6">
        <w:t xml:space="preserve"> </w:t>
      </w:r>
      <w:bookmarkStart w:id="10" w:name="_Hlk163547301"/>
      <w:r w:rsidR="000A795E" w:rsidRPr="00244994">
        <w:rPr>
          <w:rFonts w:cstheme="minorHAnsi"/>
        </w:rPr>
        <w:t xml:space="preserve">nustatyti </w:t>
      </w:r>
      <w:r w:rsidR="000A795E">
        <w:rPr>
          <w:rFonts w:cstheme="minorHAnsi"/>
        </w:rPr>
        <w:t>s</w:t>
      </w:r>
      <w:r w:rsidR="000A795E" w:rsidRPr="00244994">
        <w:rPr>
          <w:rFonts w:cstheme="minorHAnsi"/>
        </w:rPr>
        <w:t xml:space="preserve">pecialiųjų pirkimo sąlygų </w:t>
      </w:r>
      <w:r w:rsidR="000A795E">
        <w:rPr>
          <w:rFonts w:cstheme="minorHAnsi"/>
          <w:color w:val="00B050"/>
        </w:rPr>
        <w:t xml:space="preserve">2 </w:t>
      </w:r>
      <w:r w:rsidR="000A795E" w:rsidRPr="00244994">
        <w:rPr>
          <w:rFonts w:cstheme="minorHAnsi"/>
        </w:rPr>
        <w:t>priede</w:t>
      </w:r>
      <w:r w:rsidR="000A795E">
        <w:rPr>
          <w:rFonts w:cstheme="minorHAnsi"/>
        </w:rPr>
        <w:t xml:space="preserve"> „Techninė specifikacija“.</w:t>
      </w:r>
    </w:p>
    <w:bookmarkEnd w:id="10"/>
    <w:p w14:paraId="15179C0E" w14:textId="4FDCE917" w:rsidR="00257685" w:rsidRPr="00DC3782" w:rsidRDefault="003D3DF5" w:rsidP="00DC3782">
      <w:pPr>
        <w:pStyle w:val="Sraopastraipa"/>
        <w:spacing w:line="240" w:lineRule="auto"/>
        <w:ind w:left="0" w:firstLine="709"/>
        <w:rPr>
          <w:color w:val="00B050"/>
        </w:rPr>
      </w:pPr>
      <w:r>
        <w:rPr>
          <w:rFonts w:eastAsia="Arial" w:cstheme="minorHAnsi"/>
        </w:rPr>
        <w:t>1</w:t>
      </w:r>
      <w:r w:rsidR="00DC3782">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1222955F" w14:textId="785CFFD5" w:rsidR="00FB3C75" w:rsidRPr="00334C9C" w:rsidRDefault="4A330118" w:rsidP="00334C9C">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DC3782" w:rsidRPr="00DC3782">
        <w:rPr>
          <w:rFonts w:eastAsia="Calibri" w:cstheme="minorHAnsi"/>
        </w:rPr>
        <w:t>ke</w:t>
      </w:r>
      <w:r w:rsidR="000A795E">
        <w:rPr>
          <w:rFonts w:eastAsia="Calibri" w:cstheme="minorHAnsi"/>
        </w:rPr>
        <w:t>leivinį mikroautobusą, 1 vairuotojo vieta ir</w:t>
      </w:r>
      <w:r w:rsidR="00DC3782" w:rsidRPr="00DC3782">
        <w:rPr>
          <w:rFonts w:eastAsia="Calibri" w:cstheme="minorHAnsi"/>
        </w:rPr>
        <w:t xml:space="preserve"> </w:t>
      </w:r>
      <w:r w:rsidR="000A795E">
        <w:rPr>
          <w:rFonts w:eastAsia="Calibri" w:cstheme="minorHAnsi"/>
        </w:rPr>
        <w:t>8 vietos</w:t>
      </w:r>
      <w:r w:rsidR="00DC3782" w:rsidRPr="00DC3782">
        <w:rPr>
          <w:rFonts w:eastAsia="Calibri" w:cstheme="minorHAnsi"/>
        </w:rPr>
        <w:t xml:space="preserve"> keleiviams</w:t>
      </w:r>
      <w:r w:rsidR="00FB3C75" w:rsidRPr="00244994">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0A795E">
        <w:rPr>
          <w:rFonts w:cstheme="minorHAnsi"/>
          <w:color w:val="00B050"/>
        </w:rPr>
        <w:t xml:space="preserve">2 </w:t>
      </w:r>
      <w:r w:rsidR="00AE2AEF" w:rsidRPr="00244994">
        <w:rPr>
          <w:rFonts w:cstheme="minorHAnsi"/>
        </w:rPr>
        <w:t>priede</w:t>
      </w:r>
      <w:r w:rsidR="000A795E">
        <w:rPr>
          <w:rFonts w:cstheme="minorHAnsi"/>
        </w:rPr>
        <w:t xml:space="preserve"> „Techninė specifikacija“</w:t>
      </w:r>
      <w:r w:rsidR="00AE2AEF" w:rsidRPr="00244994">
        <w:rPr>
          <w:rFonts w:cstheme="minorHAnsi"/>
        </w:rPr>
        <w:t>.</w:t>
      </w:r>
    </w:p>
    <w:p w14:paraId="49117D58" w14:textId="7A8DA752"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0A795E">
        <w:rPr>
          <w:rFonts w:cstheme="minorHAnsi"/>
          <w:color w:val="00B050"/>
        </w:rPr>
        <w:t xml:space="preserve">2 </w:t>
      </w:r>
      <w:r w:rsidR="00702B7B" w:rsidRPr="00244994">
        <w:rPr>
          <w:rFonts w:cstheme="minorHAnsi"/>
        </w:rPr>
        <w:t>priede</w:t>
      </w:r>
      <w:r w:rsidR="000A795E">
        <w:rPr>
          <w:rFonts w:cstheme="minorHAnsi"/>
        </w:rPr>
        <w:t xml:space="preserve"> „Techninė specifikacija“</w:t>
      </w:r>
      <w:r w:rsidR="000A795E"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1361A6EB" w:rsidR="00FB3C75" w:rsidRPr="00AA5F07" w:rsidRDefault="005D280D" w:rsidP="00F77A5D">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w:t>
      </w:r>
      <w:proofErr w:type="spellStart"/>
      <w:r w:rsidR="00A857C4">
        <w:rPr>
          <w:rFonts w:cstheme="minorHAnsi"/>
        </w:rPr>
        <w:t>pajėgumais</w:t>
      </w:r>
      <w:proofErr w:type="spellEnd"/>
      <w:r w:rsidR="00A857C4">
        <w:rPr>
          <w:rFonts w:cstheme="minorHAnsi"/>
        </w:rPr>
        <w:t xml:space="preserve">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000A795E">
        <w:rPr>
          <w:rFonts w:cstheme="minorHAnsi"/>
        </w:rPr>
        <w:t>irkimo sąlygų 1</w:t>
      </w:r>
      <w:r w:rsidRPr="00817AB9">
        <w:rPr>
          <w:rFonts w:cstheme="minorHAnsi"/>
          <w:color w:val="00B050"/>
        </w:rPr>
        <w:t xml:space="preserve"> </w:t>
      </w:r>
      <w:r w:rsidRPr="00817AB9">
        <w:rPr>
          <w:rFonts w:cstheme="minorHAnsi"/>
        </w:rPr>
        <w:t>priede</w:t>
      </w:r>
      <w:r w:rsidR="000A795E">
        <w:rPr>
          <w:rFonts w:cstheme="minorHAnsi"/>
        </w:rPr>
        <w:t xml:space="preserve"> „Tiekėjų pašalinimo pagrindai“</w:t>
      </w:r>
      <w:r w:rsidRPr="00817AB9">
        <w:rPr>
          <w:rFonts w:cstheme="minorHAnsi"/>
        </w:rPr>
        <w:t xml:space="preserve">. </w:t>
      </w:r>
    </w:p>
    <w:p w14:paraId="0311A54E" w14:textId="46D74C0C" w:rsidR="00807185" w:rsidRPr="00817AB9" w:rsidRDefault="00807185" w:rsidP="00F77A5D">
      <w:pPr>
        <w:spacing w:line="240" w:lineRule="auto"/>
        <w:ind w:firstLine="0"/>
        <w:rPr>
          <w:rFonts w:cstheme="minorHAnsi"/>
          <w:i/>
          <w:iCs/>
        </w:rPr>
      </w:pPr>
    </w:p>
    <w:p w14:paraId="49056D57" w14:textId="5010586C" w:rsidR="001F5BA5" w:rsidRPr="00334C9C" w:rsidRDefault="005D280D" w:rsidP="00334C9C">
      <w:pPr>
        <w:pStyle w:val="Sraopastraipa"/>
        <w:numPr>
          <w:ilvl w:val="1"/>
          <w:numId w:val="21"/>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31B8D6A3" w14:textId="0D090BC7" w:rsidR="0008378B" w:rsidRPr="00F8218F" w:rsidRDefault="0008378B" w:rsidP="00334C9C">
      <w:pPr>
        <w:spacing w:line="240" w:lineRule="auto"/>
        <w:ind w:firstLine="0"/>
        <w:rPr>
          <w:rFonts w:cstheme="minorHAnsi"/>
          <w:i/>
          <w:color w:val="FF0000"/>
        </w:rPr>
      </w:pPr>
    </w:p>
    <w:p w14:paraId="74CFA4F3" w14:textId="6B26E977" w:rsidR="000C625C" w:rsidRPr="00E71B66" w:rsidRDefault="00F84C15" w:rsidP="00E71B66">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E71B66">
        <w:rPr>
          <w:rFonts w:cstheme="minorHAnsi"/>
          <w:iCs/>
        </w:rPr>
        <w:t xml:space="preserve"> šiame pirkime nekelia reikalavim</w:t>
      </w:r>
      <w:r w:rsidR="0093333F">
        <w:rPr>
          <w:rFonts w:cstheme="minorHAnsi"/>
          <w:iCs/>
        </w:rPr>
        <w:t>ų</w:t>
      </w:r>
      <w:r w:rsidR="00E71B66">
        <w:rPr>
          <w:rFonts w:cstheme="minorHAnsi"/>
          <w:iCs/>
        </w:rPr>
        <w:t xml:space="preserve"> tiekėjams, susijusių su nacionalinio saugumu. </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1D43AC9C" w14:textId="78F89C0A" w:rsidR="00860F76" w:rsidRPr="00F70558" w:rsidRDefault="00860F76" w:rsidP="009B4FB1">
      <w:pPr>
        <w:spacing w:line="240" w:lineRule="auto"/>
        <w:ind w:firstLine="0"/>
        <w:rPr>
          <w:rFonts w:cstheme="minorHAnsi"/>
          <w:i/>
          <w:iCs/>
          <w:color w:val="FF0000"/>
        </w:rPr>
      </w:pPr>
    </w:p>
    <w:p w14:paraId="704D3E98" w14:textId="5561E560" w:rsidR="00AD4F1A" w:rsidRPr="00382638" w:rsidRDefault="000010DA" w:rsidP="00382638">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0A795E" w:rsidRPr="00AE5838">
        <w:rPr>
          <w:rFonts w:cstheme="minorHAnsi"/>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priede</w:t>
      </w:r>
      <w:r w:rsidR="000A795E">
        <w:rPr>
          <w:rFonts w:cstheme="minorHAnsi"/>
        </w:rPr>
        <w:t xml:space="preserve"> „Pasiūlymo forma“</w:t>
      </w:r>
      <w:r w:rsidR="008339CC">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69C2C151" w14:textId="5337C51B" w:rsidR="00FA4B39" w:rsidRPr="00382638" w:rsidRDefault="00C60621" w:rsidP="00382638">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CC1442F"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382638">
        <w:rPr>
          <w:rFonts w:eastAsia="Arial" w:cstheme="minorHAnsi"/>
        </w:rPr>
        <w:t xml:space="preserve"> lietuvių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ABE203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BB2AB7">
        <w:rPr>
          <w:rFonts w:eastAsia="Arial"/>
        </w:rPr>
        <w:t xml:space="preserve">su PVM </w:t>
      </w:r>
      <w:r w:rsidR="006A6A5B">
        <w:rPr>
          <w:rFonts w:eastAsia="Arial"/>
        </w:rPr>
        <w:t xml:space="preserve">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BB2AB7">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440AEBC2" w14:textId="71657946" w:rsidR="00F527B1" w:rsidRPr="00BB2AB7" w:rsidRDefault="00F527B1" w:rsidP="00BB2AB7">
      <w:pPr>
        <w:spacing w:after="120" w:line="240" w:lineRule="auto"/>
        <w:ind w:firstLine="0"/>
        <w:rPr>
          <w:rFonts w:cstheme="minorHAnsi"/>
          <w:b/>
          <w:i/>
          <w:color w:val="7030A0"/>
        </w:rPr>
      </w:pPr>
    </w:p>
    <w:p w14:paraId="6B9596C1" w14:textId="3F516356" w:rsidR="00F527B1" w:rsidRDefault="007F65C2" w:rsidP="00BB2AB7">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05CBD39" w14:textId="1D585B9E" w:rsidR="00AE5838" w:rsidRDefault="00AE5838" w:rsidP="00BB2AB7">
      <w:pPr>
        <w:pStyle w:val="Sraopastraipa"/>
        <w:spacing w:line="240" w:lineRule="auto"/>
        <w:ind w:left="0" w:firstLine="567"/>
        <w:rPr>
          <w:rFonts w:eastAsia="Calibri"/>
        </w:rPr>
      </w:pPr>
    </w:p>
    <w:p w14:paraId="61BF81A1" w14:textId="77777777" w:rsidR="00AE5838" w:rsidRPr="00BB2AB7" w:rsidRDefault="00AE5838" w:rsidP="00BB2AB7">
      <w:pPr>
        <w:pStyle w:val="Sraopastraipa"/>
        <w:spacing w:line="240" w:lineRule="auto"/>
        <w:ind w:left="0" w:firstLine="567"/>
      </w:pPr>
    </w:p>
    <w:p w14:paraId="417D4E19" w14:textId="5A7E02D6" w:rsidR="00571D6C" w:rsidRPr="00BB2AB7" w:rsidRDefault="00B52705" w:rsidP="00BB2AB7">
      <w:pPr>
        <w:pStyle w:val="Antrat1"/>
        <w:numPr>
          <w:ilvl w:val="0"/>
          <w:numId w:val="18"/>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lastRenderedPageBreak/>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w:t>
      </w:r>
      <w:bookmarkEnd w:id="17"/>
      <w:r w:rsidR="00BB2AB7">
        <w:rPr>
          <w:rFonts w:asciiTheme="minorHAnsi" w:hAnsiTheme="minorHAnsi" w:cstheme="minorHAnsi"/>
          <w:color w:val="auto"/>
        </w:rPr>
        <w:t>s</w:t>
      </w:r>
      <w:r w:rsidR="00091DE1">
        <w:rPr>
          <w:rFonts w:asciiTheme="minorHAnsi" w:hAnsiTheme="minorHAnsi" w:cstheme="minorHAnsi"/>
          <w:color w:val="auto"/>
        </w:rPr>
        <w:t xml:space="preserve"> ir derybos.</w:t>
      </w:r>
    </w:p>
    <w:p w14:paraId="0C1B0E3A" w14:textId="77777777" w:rsidR="00E85882" w:rsidRPr="00A84437" w:rsidRDefault="00E85882" w:rsidP="00F77A5D">
      <w:pPr>
        <w:spacing w:line="240" w:lineRule="auto"/>
        <w:ind w:firstLine="0"/>
        <w:rPr>
          <w:rFonts w:cstheme="minorHAnsi"/>
          <w:vanish/>
        </w:rPr>
      </w:pPr>
    </w:p>
    <w:p w14:paraId="6BF5F619" w14:textId="172834E0" w:rsidR="003300F2" w:rsidRPr="00BB2AB7" w:rsidRDefault="005A4255" w:rsidP="00BB2AB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E5838">
        <w:rPr>
          <w:rFonts w:eastAsia="Calibri" w:cstheme="minorHAnsi"/>
        </w:rPr>
        <w:t xml:space="preserve">5 </w:t>
      </w:r>
      <w:r w:rsidR="00DE051B" w:rsidRPr="00A84437">
        <w:rPr>
          <w:rFonts w:eastAsia="Calibri" w:cstheme="minorHAnsi"/>
        </w:rPr>
        <w:t xml:space="preserve">priede </w:t>
      </w:r>
      <w:r w:rsidR="00AE5838">
        <w:rPr>
          <w:rFonts w:eastAsia="Calibri" w:cstheme="minorHAnsi"/>
        </w:rPr>
        <w:t>„Pasiūlymo forma“.</w:t>
      </w:r>
    </w:p>
    <w:p w14:paraId="313FDE6C" w14:textId="00453C5E" w:rsidR="00D734C6" w:rsidRPr="00BB2AB7" w:rsidRDefault="00660FD8" w:rsidP="00BB2AB7">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18EB79F7" w:rsidR="00EC790E" w:rsidRDefault="00F5411E" w:rsidP="006C7DED">
      <w:pPr>
        <w:pStyle w:val="Betarp"/>
        <w:ind w:firstLine="709"/>
        <w:contextualSpacing/>
        <w:rPr>
          <w:rFonts w:cstheme="minorHAnsi"/>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BB2AB7">
        <w:rPr>
          <w:rFonts w:cstheme="minorHAnsi"/>
        </w:rPr>
        <w:t>tiekėjo</w:t>
      </w:r>
      <w:r w:rsidR="00BB2AB7" w:rsidRPr="00F70558">
        <w:rPr>
          <w:rFonts w:cstheme="minorHAnsi"/>
        </w:rPr>
        <w:t xml:space="preserve"> pasiūlymas, parengtas pagal </w:t>
      </w:r>
      <w:r w:rsidR="00BB2AB7">
        <w:rPr>
          <w:rFonts w:cstheme="minorHAnsi"/>
        </w:rPr>
        <w:t>s</w:t>
      </w:r>
      <w:r w:rsidR="00BB2AB7" w:rsidRPr="00F70558">
        <w:rPr>
          <w:rFonts w:cstheme="minorHAnsi"/>
        </w:rPr>
        <w:t xml:space="preserve">pecialiųjų </w:t>
      </w:r>
      <w:r w:rsidR="00BB2AB7" w:rsidRPr="00F70558">
        <w:rPr>
          <w:rFonts w:cstheme="minorHAnsi"/>
        </w:rPr>
        <w:fldChar w:fldCharType="begin"/>
      </w:r>
      <w:r w:rsidR="00BB2AB7" w:rsidRPr="00F70558">
        <w:rPr>
          <w:rFonts w:cstheme="minorHAnsi"/>
        </w:rPr>
        <w:instrText xml:space="preserve"> REF _Ref38540913 \h  \* MERGEFORMAT </w:instrText>
      </w:r>
      <w:r w:rsidR="00BB2AB7" w:rsidRPr="00F70558">
        <w:rPr>
          <w:rFonts w:cstheme="minorHAnsi"/>
        </w:rPr>
      </w:r>
      <w:r w:rsidR="00BB2AB7" w:rsidRPr="00F70558">
        <w:rPr>
          <w:rFonts w:cstheme="minorHAnsi"/>
        </w:rPr>
        <w:fldChar w:fldCharType="separate"/>
      </w:r>
      <w:r w:rsidR="00BB2AB7" w:rsidRPr="00F70558">
        <w:rPr>
          <w:rFonts w:cstheme="minorHAnsi"/>
        </w:rPr>
        <w:t xml:space="preserve">pirkimo sąlygų </w:t>
      </w:r>
      <w:r w:rsidR="00AE5838">
        <w:rPr>
          <w:rFonts w:cstheme="minorHAnsi"/>
          <w:color w:val="00B050"/>
          <w:shd w:val="clear" w:color="auto" w:fill="FFFFFF"/>
        </w:rPr>
        <w:t>5</w:t>
      </w:r>
      <w:r w:rsidR="00BB2AB7" w:rsidRPr="00F70558">
        <w:rPr>
          <w:rFonts w:cstheme="minorHAnsi"/>
          <w:shd w:val="clear" w:color="auto" w:fill="FFFFFF"/>
        </w:rPr>
        <w:t xml:space="preserve"> </w:t>
      </w:r>
      <w:r w:rsidR="00BB2AB7" w:rsidRPr="00F70558">
        <w:rPr>
          <w:rFonts w:cstheme="minorHAnsi"/>
        </w:rPr>
        <w:fldChar w:fldCharType="end"/>
      </w:r>
      <w:r w:rsidR="00BB2AB7">
        <w:rPr>
          <w:rFonts w:cstheme="minorHAnsi"/>
        </w:rPr>
        <w:t>priede</w:t>
      </w:r>
      <w:r w:rsidR="00AE5838">
        <w:rPr>
          <w:rFonts w:cstheme="minorHAnsi"/>
        </w:rPr>
        <w:t xml:space="preserve"> „Pasiūlymo forma“</w:t>
      </w:r>
      <w:r w:rsidR="00BB2AB7">
        <w:rPr>
          <w:rFonts w:cstheme="minorHAnsi"/>
        </w:rPr>
        <w:t xml:space="preserve"> </w:t>
      </w:r>
      <w:r w:rsidR="00BB2AB7" w:rsidRPr="00F70558">
        <w:rPr>
          <w:rFonts w:cstheme="minorHAnsi"/>
        </w:rPr>
        <w:t>pateiktą pasiūlymo formą</w:t>
      </w:r>
      <w:r w:rsidR="00BB2AB7">
        <w:rPr>
          <w:rFonts w:cstheme="minorHAnsi"/>
        </w:rPr>
        <w:t>.</w:t>
      </w:r>
    </w:p>
    <w:p w14:paraId="1CB2AF5B" w14:textId="19756343" w:rsidR="00091DE1" w:rsidRPr="00091DE1" w:rsidRDefault="00091DE1" w:rsidP="006C7DED">
      <w:pPr>
        <w:pStyle w:val="Betarp"/>
        <w:ind w:firstLine="709"/>
        <w:contextualSpacing/>
        <w:rPr>
          <w:b/>
        </w:rPr>
      </w:pPr>
      <w:r w:rsidRPr="00091DE1">
        <w:rPr>
          <w:rFonts w:cstheme="minorHAnsi"/>
          <w:b/>
        </w:rPr>
        <w:t xml:space="preserve">7.4. </w:t>
      </w:r>
      <w:r w:rsidRPr="00091DE1">
        <w:rPr>
          <w:b/>
        </w:rPr>
        <w:t>Perkančioji organizacija pasilieka teisę derėtis su pasiūlymą pateikusiais tiekėjais</w:t>
      </w:r>
      <w:r w:rsidRPr="00091DE1">
        <w:rPr>
          <w:b/>
        </w:rPr>
        <w:t xml:space="preserve">. </w:t>
      </w:r>
    </w:p>
    <w:p w14:paraId="476DB21E" w14:textId="08A2844E" w:rsidR="00091DE1" w:rsidRDefault="00091DE1" w:rsidP="006C7DED">
      <w:pPr>
        <w:pStyle w:val="Betarp"/>
        <w:ind w:firstLine="709"/>
        <w:contextualSpacing/>
      </w:pPr>
      <w:r>
        <w:t>7.5 Derybų vykdymo atveju</w:t>
      </w:r>
      <w:r>
        <w:t xml:space="preserve"> </w:t>
      </w:r>
      <w:r>
        <w:rPr>
          <w:rStyle w:val="Grietas"/>
        </w:rPr>
        <w:t>nebus galima</w:t>
      </w:r>
      <w:r>
        <w:rPr>
          <w:rStyle w:val="Grietas"/>
        </w:rPr>
        <w:t xml:space="preserve"> keisti esminių pirkimo sąlygų</w:t>
      </w:r>
      <w:r>
        <w:t>, tokių kaip</w:t>
      </w:r>
      <w:r>
        <w:t xml:space="preserve"> pirkimo objektas ir vertinimo kriterijai. </w:t>
      </w:r>
    </w:p>
    <w:p w14:paraId="5DBA5556" w14:textId="38151598" w:rsidR="00091DE1" w:rsidRPr="0072204F" w:rsidRDefault="00091DE1" w:rsidP="006C7DED">
      <w:pPr>
        <w:pStyle w:val="Betarp"/>
        <w:ind w:firstLine="709"/>
        <w:contextualSpacing/>
        <w:rPr>
          <w:rFonts w:eastAsiaTheme="minorHAnsi" w:cstheme="minorHAnsi"/>
          <w:bCs/>
          <w:i/>
          <w:iCs/>
          <w:color w:val="7030A0"/>
        </w:rPr>
      </w:pPr>
      <w:r>
        <w:t xml:space="preserve">7.6. Derybų metu bus galima derėtis tik dėl kainos, pristatymo terminų, pristatymo sąlygų ir papildomų garantijų.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58F4BD15" w14:textId="7634B15D" w:rsidR="00D83C57" w:rsidRDefault="00D83C57" w:rsidP="00FC0119">
      <w:pPr>
        <w:spacing w:line="240" w:lineRule="auto"/>
        <w:ind w:firstLine="0"/>
        <w:rPr>
          <w:rFonts w:cstheme="minorHAnsi"/>
          <w:color w:val="000000" w:themeColor="text1"/>
        </w:rPr>
      </w:pPr>
    </w:p>
    <w:p w14:paraId="34D68E60" w14:textId="77777777" w:rsidR="002544EB" w:rsidRDefault="000003B6" w:rsidP="00FC0119">
      <w:pPr>
        <w:pStyle w:val="Sraopastraipa"/>
        <w:spacing w:line="240" w:lineRule="auto"/>
        <w:ind w:left="0" w:firstLine="709"/>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AE5838">
        <w:rPr>
          <w:rFonts w:cstheme="minorHAnsi"/>
          <w:color w:val="00B050"/>
        </w:rPr>
        <w:t>6</w:t>
      </w:r>
      <w:r w:rsidR="00F56579" w:rsidRPr="00244994">
        <w:rPr>
          <w:rFonts w:cstheme="minorHAnsi"/>
          <w:color w:val="00B050"/>
        </w:rPr>
        <w:t xml:space="preserve"> </w:t>
      </w:r>
      <w:r w:rsidR="00F56579" w:rsidRPr="004A0305">
        <w:rPr>
          <w:rFonts w:cstheme="minorHAnsi"/>
        </w:rPr>
        <w:t>pr</w:t>
      </w:r>
      <w:r w:rsidR="00AE5838">
        <w:rPr>
          <w:rFonts w:cstheme="minorHAnsi"/>
        </w:rPr>
        <w:t>iede „</w:t>
      </w:r>
      <w:proofErr w:type="spellStart"/>
      <w:r w:rsidR="00AE5838">
        <w:rPr>
          <w:rFonts w:cstheme="minorHAnsi"/>
        </w:rPr>
        <w:t>Pagrdindinės</w:t>
      </w:r>
      <w:proofErr w:type="spellEnd"/>
      <w:r w:rsidR="00AE5838">
        <w:rPr>
          <w:rFonts w:cstheme="minorHAnsi"/>
        </w:rPr>
        <w:t xml:space="preserve"> sutarties sąlygos“. </w:t>
      </w:r>
    </w:p>
    <w:p w14:paraId="12A01B89" w14:textId="26DFC516" w:rsidR="00AE7102" w:rsidRPr="002544EB" w:rsidRDefault="002544EB" w:rsidP="00FC0119">
      <w:pPr>
        <w:pStyle w:val="Sraopastraipa"/>
        <w:spacing w:line="240" w:lineRule="auto"/>
        <w:ind w:left="0" w:firstLine="709"/>
        <w:rPr>
          <w:b/>
          <w:color w:val="000000" w:themeColor="text1"/>
        </w:rPr>
      </w:pPr>
      <w:r>
        <w:rPr>
          <w:rFonts w:cstheme="minorHAnsi"/>
        </w:rPr>
        <w:t>8.2.</w:t>
      </w:r>
      <w:r w:rsidRPr="002544EB">
        <w:rPr>
          <w:rFonts w:cstheme="minorHAnsi"/>
          <w:b/>
        </w:rPr>
        <w:t>Sutarties vertė neturi viršyti 45 000 EUR su PVM.</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7702ECB4" w14:textId="77777777" w:rsidR="00FC0119" w:rsidRDefault="00FC0119" w:rsidP="00112F92">
      <w:pPr>
        <w:spacing w:line="240" w:lineRule="auto"/>
        <w:ind w:left="7314" w:firstLine="0"/>
        <w:rPr>
          <w:rFonts w:cstheme="minorHAnsi"/>
        </w:rPr>
      </w:pPr>
    </w:p>
    <w:p w14:paraId="152EF9A8" w14:textId="77777777" w:rsidR="00FC0119" w:rsidRDefault="00FC0119" w:rsidP="00112F92">
      <w:pPr>
        <w:spacing w:line="240" w:lineRule="auto"/>
        <w:ind w:left="7314" w:firstLine="0"/>
        <w:rPr>
          <w:rFonts w:cstheme="minorHAnsi"/>
        </w:rPr>
      </w:pPr>
    </w:p>
    <w:p w14:paraId="2552E5D3" w14:textId="77777777" w:rsidR="00FC0119" w:rsidRDefault="00FC0119" w:rsidP="00112F92">
      <w:pPr>
        <w:spacing w:line="240" w:lineRule="auto"/>
        <w:ind w:left="7314" w:firstLine="0"/>
        <w:rPr>
          <w:rFonts w:cstheme="minorHAnsi"/>
        </w:rPr>
      </w:pPr>
    </w:p>
    <w:p w14:paraId="6CC8C046" w14:textId="77777777" w:rsidR="00FC0119" w:rsidRDefault="00FC0119" w:rsidP="00112F92">
      <w:pPr>
        <w:spacing w:line="240" w:lineRule="auto"/>
        <w:ind w:left="7314" w:firstLine="0"/>
        <w:rPr>
          <w:rFonts w:cstheme="minorHAnsi"/>
        </w:rPr>
      </w:pPr>
    </w:p>
    <w:p w14:paraId="4F0D3C6D" w14:textId="77777777" w:rsidR="00FC0119" w:rsidRDefault="00FC0119" w:rsidP="00112F92">
      <w:pPr>
        <w:spacing w:line="240" w:lineRule="auto"/>
        <w:ind w:left="7314" w:firstLine="0"/>
        <w:rPr>
          <w:rFonts w:cstheme="minorHAnsi"/>
        </w:rPr>
      </w:pPr>
    </w:p>
    <w:p w14:paraId="63A9D1A2" w14:textId="77777777" w:rsidR="00FC0119" w:rsidRDefault="00FC0119" w:rsidP="00112F92">
      <w:pPr>
        <w:spacing w:line="240" w:lineRule="auto"/>
        <w:ind w:left="7314" w:firstLine="0"/>
        <w:rPr>
          <w:rFonts w:cstheme="minorHAnsi"/>
        </w:rPr>
      </w:pPr>
    </w:p>
    <w:p w14:paraId="0DFC97D0" w14:textId="77777777" w:rsidR="00FC0119" w:rsidRDefault="00FC0119" w:rsidP="00112F92">
      <w:pPr>
        <w:spacing w:line="240" w:lineRule="auto"/>
        <w:ind w:left="7314" w:firstLine="0"/>
        <w:rPr>
          <w:rFonts w:cstheme="minorHAnsi"/>
        </w:rPr>
      </w:pPr>
    </w:p>
    <w:p w14:paraId="1FD141AF" w14:textId="77777777" w:rsidR="00FC0119" w:rsidRDefault="00FC0119" w:rsidP="00112F92">
      <w:pPr>
        <w:spacing w:line="240" w:lineRule="auto"/>
        <w:ind w:left="7314" w:firstLine="0"/>
        <w:rPr>
          <w:rFonts w:cstheme="minorHAnsi"/>
        </w:rPr>
      </w:pPr>
    </w:p>
    <w:p w14:paraId="37002284" w14:textId="77777777" w:rsidR="00FC0119" w:rsidRDefault="00FC0119" w:rsidP="00112F92">
      <w:pPr>
        <w:spacing w:line="240" w:lineRule="auto"/>
        <w:ind w:left="7314" w:firstLine="0"/>
        <w:rPr>
          <w:rFonts w:cstheme="minorHAnsi"/>
        </w:rPr>
      </w:pPr>
    </w:p>
    <w:p w14:paraId="72C77BEF" w14:textId="77777777" w:rsidR="00FC0119" w:rsidRDefault="00FC0119" w:rsidP="00112F92">
      <w:pPr>
        <w:spacing w:line="240" w:lineRule="auto"/>
        <w:ind w:left="7314" w:firstLine="0"/>
        <w:rPr>
          <w:rFonts w:cstheme="minorHAnsi"/>
        </w:rPr>
      </w:pPr>
    </w:p>
    <w:p w14:paraId="638C264E" w14:textId="77777777" w:rsidR="00FC0119" w:rsidRDefault="00FC0119" w:rsidP="00112F92">
      <w:pPr>
        <w:spacing w:line="240" w:lineRule="auto"/>
        <w:ind w:left="7314" w:firstLine="0"/>
        <w:rPr>
          <w:rFonts w:cstheme="minorHAnsi"/>
        </w:rPr>
      </w:pPr>
    </w:p>
    <w:p w14:paraId="1757310F" w14:textId="77777777" w:rsidR="00FC0119" w:rsidRDefault="00FC0119" w:rsidP="00112F92">
      <w:pPr>
        <w:spacing w:line="240" w:lineRule="auto"/>
        <w:ind w:left="7314" w:firstLine="0"/>
        <w:rPr>
          <w:rFonts w:cstheme="minorHAnsi"/>
        </w:rPr>
      </w:pPr>
    </w:p>
    <w:p w14:paraId="6B1842A7" w14:textId="77777777" w:rsidR="00FC0119" w:rsidRDefault="00FC0119" w:rsidP="00112F92">
      <w:pPr>
        <w:spacing w:line="240" w:lineRule="auto"/>
        <w:ind w:left="7314" w:firstLine="0"/>
        <w:rPr>
          <w:rFonts w:cstheme="minorHAnsi"/>
        </w:rPr>
      </w:pPr>
    </w:p>
    <w:p w14:paraId="5777B5E7" w14:textId="77777777" w:rsidR="00FC0119" w:rsidRDefault="00FC0119" w:rsidP="00112F92">
      <w:pPr>
        <w:spacing w:line="240" w:lineRule="auto"/>
        <w:ind w:left="7314" w:firstLine="0"/>
        <w:rPr>
          <w:rFonts w:cstheme="minorHAnsi"/>
        </w:rPr>
      </w:pPr>
    </w:p>
    <w:p w14:paraId="1F51606B" w14:textId="77777777" w:rsidR="00FC0119" w:rsidRDefault="00FC0119" w:rsidP="00112F92">
      <w:pPr>
        <w:spacing w:line="240" w:lineRule="auto"/>
        <w:ind w:left="7314" w:firstLine="0"/>
        <w:rPr>
          <w:rFonts w:cstheme="minorHAnsi"/>
        </w:rPr>
      </w:pPr>
    </w:p>
    <w:p w14:paraId="064790B4" w14:textId="77777777" w:rsidR="00FC0119" w:rsidRDefault="00FC0119" w:rsidP="00112F92">
      <w:pPr>
        <w:spacing w:line="240" w:lineRule="auto"/>
        <w:ind w:left="7314" w:firstLine="0"/>
        <w:rPr>
          <w:rFonts w:cstheme="minorHAnsi"/>
        </w:rPr>
      </w:pPr>
    </w:p>
    <w:p w14:paraId="0DAE58B2" w14:textId="77777777" w:rsidR="00FC0119" w:rsidRDefault="00FC0119" w:rsidP="00112F92">
      <w:pPr>
        <w:spacing w:line="240" w:lineRule="auto"/>
        <w:ind w:left="7314" w:firstLine="0"/>
        <w:rPr>
          <w:rFonts w:cstheme="minorHAnsi"/>
        </w:rPr>
      </w:pPr>
    </w:p>
    <w:p w14:paraId="70C57FDC" w14:textId="77777777" w:rsidR="00FC0119" w:rsidRDefault="00FC0119" w:rsidP="00112F92">
      <w:pPr>
        <w:spacing w:line="240" w:lineRule="auto"/>
        <w:ind w:left="7314" w:firstLine="0"/>
        <w:rPr>
          <w:rFonts w:cstheme="minorHAnsi"/>
        </w:rPr>
      </w:pPr>
    </w:p>
    <w:p w14:paraId="64469BF6" w14:textId="77777777" w:rsidR="00FC0119" w:rsidRDefault="00FC0119" w:rsidP="00112F92">
      <w:pPr>
        <w:spacing w:line="240" w:lineRule="auto"/>
        <w:ind w:left="7314" w:firstLine="0"/>
        <w:rPr>
          <w:rFonts w:cstheme="minorHAnsi"/>
        </w:rPr>
      </w:pPr>
    </w:p>
    <w:p w14:paraId="6234E27F" w14:textId="77777777" w:rsidR="00FC0119" w:rsidRDefault="00FC0119" w:rsidP="00112F92">
      <w:pPr>
        <w:spacing w:line="240" w:lineRule="auto"/>
        <w:ind w:left="7314" w:firstLine="0"/>
        <w:rPr>
          <w:rFonts w:cstheme="minorHAnsi"/>
        </w:rPr>
      </w:pPr>
    </w:p>
    <w:p w14:paraId="77FC3B6D" w14:textId="77777777" w:rsidR="00FC0119" w:rsidRDefault="00FC0119" w:rsidP="00112F92">
      <w:pPr>
        <w:spacing w:line="240" w:lineRule="auto"/>
        <w:ind w:left="7314" w:firstLine="0"/>
        <w:rPr>
          <w:rFonts w:cstheme="minorHAnsi"/>
        </w:rPr>
      </w:pPr>
    </w:p>
    <w:p w14:paraId="3F3073A2" w14:textId="77777777" w:rsidR="00FC0119" w:rsidRDefault="00FC0119" w:rsidP="00112F92">
      <w:pPr>
        <w:spacing w:line="240" w:lineRule="auto"/>
        <w:ind w:left="7314" w:firstLine="0"/>
        <w:rPr>
          <w:rFonts w:cstheme="minorHAnsi"/>
        </w:rPr>
      </w:pPr>
    </w:p>
    <w:p w14:paraId="29C55DEE" w14:textId="77777777" w:rsidR="00FC0119" w:rsidRDefault="00FC0119" w:rsidP="00112F92">
      <w:pPr>
        <w:spacing w:line="240" w:lineRule="auto"/>
        <w:ind w:left="7314" w:firstLine="0"/>
        <w:rPr>
          <w:rFonts w:cstheme="minorHAnsi"/>
        </w:rPr>
      </w:pPr>
    </w:p>
    <w:p w14:paraId="12C741F8" w14:textId="77777777" w:rsidR="00FC0119" w:rsidRDefault="00FC0119" w:rsidP="00112F92">
      <w:pPr>
        <w:spacing w:line="240" w:lineRule="auto"/>
        <w:ind w:left="7314" w:firstLine="0"/>
        <w:rPr>
          <w:rFonts w:cstheme="minorHAnsi"/>
        </w:rPr>
      </w:pPr>
    </w:p>
    <w:p w14:paraId="3BCAA138" w14:textId="77777777" w:rsidR="00FC0119" w:rsidRDefault="00FC0119" w:rsidP="00112F92">
      <w:pPr>
        <w:spacing w:line="240" w:lineRule="auto"/>
        <w:ind w:left="7314" w:firstLine="0"/>
        <w:rPr>
          <w:rFonts w:cstheme="minorHAnsi"/>
        </w:rPr>
      </w:pPr>
    </w:p>
    <w:p w14:paraId="43763164" w14:textId="77777777" w:rsidR="00FC0119" w:rsidRDefault="00FC0119" w:rsidP="00112F92">
      <w:pPr>
        <w:spacing w:line="240" w:lineRule="auto"/>
        <w:ind w:left="7314" w:firstLine="0"/>
        <w:rPr>
          <w:rFonts w:cstheme="minorHAnsi"/>
        </w:rPr>
      </w:pPr>
    </w:p>
    <w:p w14:paraId="4A2A484A" w14:textId="23855747" w:rsidR="00FC0119" w:rsidRDefault="00FC0119" w:rsidP="00091DE1">
      <w:pPr>
        <w:spacing w:line="240" w:lineRule="auto"/>
        <w:ind w:firstLine="0"/>
        <w:rPr>
          <w:rFonts w:cstheme="minorHAnsi"/>
        </w:rPr>
      </w:pPr>
    </w:p>
    <w:p w14:paraId="24C44D61" w14:textId="1023AB31" w:rsidR="00FC0119" w:rsidRDefault="00FC0119" w:rsidP="00AE5838">
      <w:pPr>
        <w:spacing w:line="240" w:lineRule="auto"/>
        <w:ind w:firstLine="0"/>
        <w:rPr>
          <w:rFonts w:cstheme="minorHAnsi"/>
        </w:rPr>
      </w:pPr>
    </w:p>
    <w:p w14:paraId="729EDC83" w14:textId="5410D4E6"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D856714" w14:textId="4241E07C" w:rsidR="008B2E27" w:rsidRDefault="008B2E27" w:rsidP="00FC0119">
      <w:pPr>
        <w:spacing w:line="240" w:lineRule="auto"/>
        <w:rPr>
          <w:rFonts w:eastAsia="Arial" w:cstheme="minorHAnsi"/>
          <w:i/>
          <w:color w:val="7030A0"/>
        </w:rPr>
      </w:pPr>
    </w:p>
    <w:p w14:paraId="185896D7" w14:textId="2FE3B5E4" w:rsidR="00CF4B8C" w:rsidRPr="008579B6" w:rsidRDefault="00440E78" w:rsidP="00F77A5D">
      <w:pPr>
        <w:spacing w:line="240" w:lineRule="auto"/>
        <w:ind w:firstLine="720"/>
        <w:rPr>
          <w:rFonts w:eastAsia="Arial" w:cstheme="minorHAnsi"/>
          <w:i/>
        </w:rPr>
      </w:pPr>
      <w:r w:rsidRPr="008579B6">
        <w:rPr>
          <w:rFonts w:eastAsia="Arial" w:cstheme="minorHAnsi"/>
          <w:i/>
        </w:rPr>
        <w:t>Perkančioji organizacija atmeta tiekėjo pasiūlym</w:t>
      </w:r>
      <w:r w:rsidR="00CB237B" w:rsidRPr="008579B6">
        <w:rPr>
          <w:rFonts w:eastAsia="Arial" w:cstheme="minorHAnsi"/>
          <w:i/>
        </w:rPr>
        <w:t>ą</w:t>
      </w:r>
      <w:r w:rsidRPr="008579B6">
        <w:rPr>
          <w:rFonts w:eastAsia="Arial" w:cstheme="minorHAnsi"/>
          <w:i/>
        </w:rPr>
        <w:t xml:space="preserve">, jeigu: </w:t>
      </w:r>
    </w:p>
    <w:p w14:paraId="5833966D" w14:textId="07260701" w:rsidR="006D67EE" w:rsidRPr="008579B6" w:rsidRDefault="008B2E27" w:rsidP="00F77A5D">
      <w:pPr>
        <w:pStyle w:val="Betarp"/>
        <w:ind w:firstLine="720"/>
        <w:rPr>
          <w:rFonts w:eastAsia="Yu Mincho" w:cstheme="minorHAnsi"/>
          <w:b/>
          <w:bCs/>
          <w:i/>
        </w:rPr>
      </w:pPr>
      <w:r w:rsidRPr="008579B6">
        <w:rPr>
          <w:rFonts w:eastAsia="Arial" w:cstheme="minorHAnsi"/>
          <w:i/>
        </w:rPr>
        <w:t xml:space="preserve">1. </w:t>
      </w:r>
      <w:r w:rsidR="00AC0420" w:rsidRPr="008579B6">
        <w:rPr>
          <w:rFonts w:cstheme="minorHAnsi"/>
          <w:i/>
        </w:rPr>
        <w:t>Tiekėjas su kitais tiekėjais yra sudaręs susitarimų, kuriais siekiama iškreipti konkurenciją atliekamame pirkime, ir perkančioji organizacija dėl to turi įtikinamų duomenų</w:t>
      </w:r>
      <w:r w:rsidR="00C11375" w:rsidRPr="008579B6">
        <w:rPr>
          <w:rFonts w:cstheme="minorHAnsi"/>
          <w:i/>
        </w:rPr>
        <w:t xml:space="preserve"> </w:t>
      </w:r>
      <w:r w:rsidR="00C11375" w:rsidRPr="008579B6">
        <w:rPr>
          <w:rFonts w:cstheme="minorHAnsi"/>
          <w:b/>
          <w:i/>
        </w:rPr>
        <w:t>(</w:t>
      </w:r>
      <w:r w:rsidR="00C11375" w:rsidRPr="008579B6">
        <w:rPr>
          <w:rFonts w:eastAsia="Yu Mincho" w:cstheme="minorHAnsi"/>
          <w:b/>
          <w:i/>
        </w:rPr>
        <w:t>VPĮ 46 straipsnio 4 dalies 1 punktas</w:t>
      </w:r>
      <w:r w:rsidR="00C11375" w:rsidRPr="008579B6">
        <w:rPr>
          <w:rFonts w:eastAsia="Arial" w:cstheme="minorHAnsi"/>
          <w:i/>
        </w:rPr>
        <w:t>).</w:t>
      </w:r>
    </w:p>
    <w:p w14:paraId="3417C9CD" w14:textId="1083D667" w:rsidR="006D67EE" w:rsidRPr="008579B6" w:rsidRDefault="006D67EE" w:rsidP="00F77A5D">
      <w:pPr>
        <w:pStyle w:val="Betarp"/>
        <w:ind w:firstLine="720"/>
        <w:rPr>
          <w:rFonts w:cstheme="minorHAnsi"/>
          <w:b/>
          <w:i/>
        </w:rPr>
      </w:pPr>
      <w:r w:rsidRPr="008579B6">
        <w:rPr>
          <w:rFonts w:eastAsia="Arial" w:cstheme="minorHAnsi"/>
          <w:i/>
        </w:rPr>
        <w:t>2.</w:t>
      </w:r>
      <w:r w:rsidR="00C11375" w:rsidRPr="008579B6">
        <w:rPr>
          <w:rFonts w:eastAsia="Arial" w:cstheme="minorHAnsi"/>
          <w:i/>
        </w:rPr>
        <w:t xml:space="preserve"> </w:t>
      </w:r>
      <w:r w:rsidR="00277655" w:rsidRPr="008579B6">
        <w:rPr>
          <w:rFonts w:cstheme="minorHAnsi"/>
          <w:i/>
        </w:rPr>
        <w:t>Tiekėjas pirkimo metu pateko į interesų konflikto situaciją, kaip apibrėžta VPĮ 21 straipsnyje, ir atitinkamos padėties negalima ištaisyti.</w:t>
      </w:r>
      <w:r w:rsidR="008A37DA" w:rsidRPr="008579B6">
        <w:rPr>
          <w:rFonts w:cstheme="minorHAnsi"/>
          <w:i/>
        </w:rPr>
        <w:t xml:space="preserve"> </w:t>
      </w:r>
      <w:r w:rsidR="00277655" w:rsidRPr="008579B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579B6">
        <w:rPr>
          <w:rFonts w:cstheme="minorHAnsi"/>
          <w:i/>
        </w:rPr>
        <w:t xml:space="preserve"> </w:t>
      </w:r>
      <w:r w:rsidR="008A37DA" w:rsidRPr="008579B6">
        <w:rPr>
          <w:rFonts w:cstheme="minorHAnsi"/>
          <w:b/>
          <w:i/>
        </w:rPr>
        <w:t>(</w:t>
      </w:r>
      <w:r w:rsidR="008A37DA" w:rsidRPr="008579B6">
        <w:rPr>
          <w:rFonts w:eastAsia="Yu Mincho" w:cstheme="minorHAnsi"/>
          <w:b/>
          <w:i/>
        </w:rPr>
        <w:t>VPĮ 46 straipsnio 4 dalies 2 punktas)</w:t>
      </w:r>
      <w:r w:rsidR="00277655" w:rsidRPr="008579B6">
        <w:rPr>
          <w:rFonts w:cstheme="minorHAnsi"/>
          <w:i/>
        </w:rPr>
        <w:t>.</w:t>
      </w:r>
    </w:p>
    <w:p w14:paraId="4E7FF8EC" w14:textId="0143612F" w:rsidR="006D67EE" w:rsidRPr="008579B6" w:rsidRDefault="006D67EE" w:rsidP="00F77A5D">
      <w:pPr>
        <w:pStyle w:val="Betarp"/>
        <w:ind w:firstLine="720"/>
        <w:rPr>
          <w:rFonts w:eastAsia="Yu Mincho" w:cstheme="minorHAnsi"/>
          <w:b/>
          <w:bCs/>
        </w:rPr>
      </w:pPr>
      <w:r w:rsidRPr="008579B6">
        <w:rPr>
          <w:rFonts w:eastAsia="Arial" w:cstheme="minorHAnsi"/>
          <w:i/>
        </w:rPr>
        <w:t>3.</w:t>
      </w:r>
      <w:r w:rsidR="008A37DA" w:rsidRPr="008579B6">
        <w:rPr>
          <w:rFonts w:eastAsia="Arial" w:cstheme="minorHAnsi"/>
          <w:i/>
        </w:rPr>
        <w:t xml:space="preserve"> </w:t>
      </w:r>
      <w:r w:rsidR="00C95F80" w:rsidRPr="008579B6">
        <w:rPr>
          <w:rFonts w:cstheme="minorHAnsi"/>
        </w:rPr>
        <w:t xml:space="preserve">Pažeista konkurencija, kaip nustatyta VPĮ 27 straipsnio 3 ir 4 dalyse, ir atitinkamos padėties negalima ištaisyti </w:t>
      </w:r>
      <w:r w:rsidR="00C95F80" w:rsidRPr="008579B6">
        <w:rPr>
          <w:rFonts w:cstheme="minorHAnsi"/>
          <w:b/>
        </w:rPr>
        <w:t>(</w:t>
      </w:r>
      <w:r w:rsidR="003878F0" w:rsidRPr="008579B6">
        <w:rPr>
          <w:rFonts w:eastAsia="Yu Mincho" w:cstheme="minorHAnsi"/>
          <w:b/>
        </w:rPr>
        <w:t>VPĮ 46 straipsnio 4 dalies 3 punktas).</w:t>
      </w:r>
    </w:p>
    <w:p w14:paraId="5D0561FC" w14:textId="77777777" w:rsidR="00DD10C2" w:rsidRPr="008579B6" w:rsidRDefault="006D67EE" w:rsidP="00F77A5D">
      <w:pPr>
        <w:pStyle w:val="Betarp"/>
        <w:ind w:firstLine="720"/>
        <w:rPr>
          <w:rFonts w:cstheme="minorHAnsi"/>
        </w:rPr>
      </w:pPr>
      <w:r w:rsidRPr="008579B6">
        <w:rPr>
          <w:rFonts w:eastAsia="Arial" w:cstheme="minorHAnsi"/>
          <w:i/>
        </w:rPr>
        <w:t>4.</w:t>
      </w:r>
      <w:r w:rsidR="003878F0" w:rsidRPr="008579B6">
        <w:rPr>
          <w:rFonts w:eastAsia="Arial" w:cstheme="minorHAnsi"/>
          <w:i/>
        </w:rPr>
        <w:t xml:space="preserve"> </w:t>
      </w:r>
      <w:r w:rsidR="00DD10C2" w:rsidRPr="008579B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B7CBEA9" w:rsidR="006D67EE" w:rsidRPr="008579B6" w:rsidRDefault="006D67EE" w:rsidP="00F77A5D">
      <w:pPr>
        <w:pStyle w:val="Betarp"/>
        <w:ind w:firstLine="720"/>
        <w:rPr>
          <w:rFonts w:eastAsia="Yu Mincho" w:cstheme="minorHAnsi"/>
          <w:b/>
        </w:rPr>
      </w:pPr>
      <w:r w:rsidRPr="008579B6">
        <w:rPr>
          <w:rFonts w:eastAsia="Arial" w:cstheme="minorHAnsi"/>
        </w:rPr>
        <w:t>5.</w:t>
      </w:r>
      <w:r w:rsidR="0093234E" w:rsidRPr="008579B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579B6">
        <w:rPr>
          <w:rFonts w:cstheme="minorHAnsi"/>
        </w:rPr>
        <w:t>(</w:t>
      </w:r>
      <w:r w:rsidR="00E405E7" w:rsidRPr="008579B6">
        <w:rPr>
          <w:rFonts w:eastAsia="Yu Mincho" w:cstheme="minorHAnsi"/>
          <w:b/>
        </w:rPr>
        <w:t>VPĮ 46 straipsnio 4 dalies 5 punktas).</w:t>
      </w:r>
    </w:p>
    <w:p w14:paraId="66601875" w14:textId="6DC244E7" w:rsidR="008579B6" w:rsidRPr="008579B6" w:rsidRDefault="008579B6" w:rsidP="008579B6">
      <w:pPr>
        <w:pStyle w:val="Betarp"/>
        <w:ind w:firstLine="720"/>
        <w:rPr>
          <w:rFonts w:eastAsia="Yu Mincho" w:cstheme="minorHAnsi"/>
          <w:bCs/>
          <w:iCs/>
        </w:rPr>
      </w:pPr>
      <w:r w:rsidRPr="008579B6">
        <w:rPr>
          <w:rFonts w:eastAsia="Yu Mincho" w:cstheme="minorHAnsi"/>
          <w:b/>
        </w:rPr>
        <w:t>6</w:t>
      </w:r>
      <w:r w:rsidRPr="008579B6">
        <w:rPr>
          <w:rFonts w:eastAsia="Yu Mincho" w:cstheme="minorHAnsi"/>
        </w:rPr>
        <w:t>. Perkančioji organizacija neprašo tiekėjo</w:t>
      </w:r>
      <w:r>
        <w:rPr>
          <w:rFonts w:eastAsia="Yu Mincho" w:cstheme="minorHAnsi"/>
        </w:rPr>
        <w:t xml:space="preserve"> pateikti kartu su pasiūlymu</w:t>
      </w:r>
      <w:r w:rsidRPr="008579B6">
        <w:rPr>
          <w:rFonts w:eastAsia="Yu Mincho" w:cstheme="minorHAnsi"/>
        </w:rPr>
        <w:t xml:space="preserve"> dokumentų, patvirtinančių šio priedo 1, 2, 3, 4 ir 5 punkte esančių aplinkybių nebuvimą. </w:t>
      </w:r>
    </w:p>
    <w:p w14:paraId="3BAB3256" w14:textId="77777777" w:rsidR="008579B6" w:rsidRPr="00C3734E" w:rsidRDefault="008579B6"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54C122A" w14:textId="2D1ACA53" w:rsidR="00112F92" w:rsidRPr="002E1129" w:rsidRDefault="00112F92" w:rsidP="00FC0119">
      <w:pPr>
        <w:spacing w:line="240" w:lineRule="auto"/>
        <w:ind w:firstLine="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Sraopastraipa"/>
        <w:tabs>
          <w:tab w:val="left" w:pos="568"/>
        </w:tabs>
        <w:spacing w:line="276" w:lineRule="auto"/>
        <w:ind w:left="568" w:firstLine="0"/>
        <w:jc w:val="center"/>
        <w:rPr>
          <w:rFonts w:cstheme="minorHAnsi"/>
          <w:i/>
          <w:iCs/>
          <w:color w:val="7030A0"/>
        </w:rPr>
      </w:pPr>
    </w:p>
    <w:p w14:paraId="6BCC2113" w14:textId="7D0F001E" w:rsidR="00CB5907" w:rsidRPr="00A76EAF" w:rsidRDefault="00DE051B" w:rsidP="00105DAD">
      <w:pPr>
        <w:spacing w:line="240" w:lineRule="auto"/>
        <w:ind w:left="7314" w:firstLine="0"/>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A76EAF">
        <w:rPr>
          <w:rFonts w:cstheme="minorHAnsi"/>
        </w:rPr>
        <w:t>P</w:t>
      </w:r>
      <w:r w:rsidR="00CB5907" w:rsidRPr="00A76EAF">
        <w:rPr>
          <w:rFonts w:cstheme="minorHAnsi"/>
        </w:rPr>
        <w:t xml:space="preserve">irkimo sąlygų </w:t>
      </w:r>
      <w:r w:rsidR="00FC0119">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16F40B03" w14:textId="77777777" w:rsidR="00E563A3" w:rsidRPr="00AA1380" w:rsidRDefault="00E563A3" w:rsidP="00E563A3">
      <w:pPr>
        <w:rPr>
          <w:rFonts w:ascii="Arial" w:hAnsi="Arial" w:cs="Arial"/>
          <w:sz w:val="20"/>
          <w:szCs w:val="20"/>
        </w:rPr>
      </w:pPr>
      <w:r w:rsidRPr="00AA1380">
        <w:rPr>
          <w:rFonts w:ascii="Arial" w:hAnsi="Arial" w:cs="Arial"/>
          <w:sz w:val="20"/>
          <w:szCs w:val="20"/>
        </w:rPr>
        <w:t>Pirkimo objektas: keleivinis lengvasis automobilis</w:t>
      </w:r>
      <w:r w:rsidRPr="00AA1380">
        <w:rPr>
          <w:rFonts w:ascii="Arial" w:hAnsi="Arial" w:cs="Arial"/>
          <w:sz w:val="20"/>
          <w:szCs w:val="20"/>
          <w:lang w:val="en-AU"/>
        </w:rPr>
        <w:t xml:space="preserve"> M1 </w:t>
      </w:r>
      <w:proofErr w:type="spellStart"/>
      <w:r w:rsidRPr="00AA1380">
        <w:rPr>
          <w:rFonts w:ascii="Arial" w:hAnsi="Arial" w:cs="Arial"/>
          <w:sz w:val="20"/>
          <w:szCs w:val="20"/>
          <w:lang w:val="en-AU"/>
        </w:rPr>
        <w:t>iki</w:t>
      </w:r>
      <w:proofErr w:type="spellEnd"/>
      <w:r w:rsidRPr="00AA1380">
        <w:rPr>
          <w:rFonts w:ascii="Arial" w:hAnsi="Arial" w:cs="Arial"/>
          <w:sz w:val="20"/>
          <w:szCs w:val="20"/>
          <w:lang w:val="en-AU"/>
        </w:rPr>
        <w:t xml:space="preserve"> 3,5 t.</w:t>
      </w:r>
      <w:r w:rsidRPr="00AA1380">
        <w:rPr>
          <w:rFonts w:ascii="Arial" w:hAnsi="Arial" w:cs="Arial"/>
          <w:sz w:val="20"/>
          <w:szCs w:val="20"/>
        </w:rPr>
        <w:t>;</w:t>
      </w:r>
    </w:p>
    <w:p w14:paraId="2B57209F" w14:textId="77777777" w:rsidR="00E563A3" w:rsidRPr="00AA1380" w:rsidRDefault="00E563A3" w:rsidP="00E563A3">
      <w:pPr>
        <w:rPr>
          <w:rFonts w:ascii="Arial" w:hAnsi="Arial" w:cs="Arial"/>
          <w:sz w:val="20"/>
          <w:szCs w:val="20"/>
        </w:rPr>
      </w:pPr>
      <w:r w:rsidRPr="00AA1380">
        <w:rPr>
          <w:rFonts w:ascii="Arial" w:hAnsi="Arial" w:cs="Arial"/>
          <w:sz w:val="20"/>
          <w:szCs w:val="20"/>
        </w:rPr>
        <w:t>Perkamas kiekis:  _</w:t>
      </w:r>
      <w:r>
        <w:rPr>
          <w:rFonts w:ascii="Arial" w:hAnsi="Arial" w:cs="Arial"/>
          <w:sz w:val="20"/>
          <w:szCs w:val="20"/>
        </w:rPr>
        <w:t>1</w:t>
      </w:r>
      <w:r w:rsidRPr="00AA1380">
        <w:rPr>
          <w:rFonts w:ascii="Arial" w:hAnsi="Arial" w:cs="Arial"/>
          <w:sz w:val="20"/>
          <w:szCs w:val="20"/>
        </w:rPr>
        <w:t xml:space="preserve">__ vnt.;  </w:t>
      </w:r>
    </w:p>
    <w:p w14:paraId="488B45E2" w14:textId="77777777" w:rsidR="00E563A3" w:rsidRPr="00AA1380" w:rsidRDefault="00E563A3" w:rsidP="00E563A3">
      <w:pPr>
        <w:rPr>
          <w:rFonts w:ascii="Arial" w:hAnsi="Arial" w:cs="Arial"/>
          <w:sz w:val="20"/>
          <w:szCs w:val="20"/>
        </w:rPr>
      </w:pPr>
      <w:r w:rsidRPr="00AA1380">
        <w:rPr>
          <w:rFonts w:ascii="Arial" w:hAnsi="Arial" w:cs="Arial"/>
          <w:sz w:val="20"/>
          <w:szCs w:val="20"/>
        </w:rPr>
        <w:t xml:space="preserve">pristatymo terminas: </w:t>
      </w:r>
      <w:r w:rsidRPr="00AA1380">
        <w:rPr>
          <w:rFonts w:ascii="Arial" w:hAnsi="Arial" w:cs="Arial"/>
          <w:sz w:val="20"/>
          <w:szCs w:val="20"/>
          <w:u w:val="single"/>
        </w:rPr>
        <w:t xml:space="preserve">6 mėn. </w:t>
      </w:r>
      <w:r>
        <w:rPr>
          <w:rFonts w:ascii="Arial" w:hAnsi="Arial" w:cs="Arial"/>
          <w:sz w:val="20"/>
          <w:szCs w:val="20"/>
        </w:rPr>
        <w:t>nuo sutarties pasirašymo dienos.</w:t>
      </w:r>
    </w:p>
    <w:p w14:paraId="2204CBF1" w14:textId="77777777" w:rsidR="00E563A3" w:rsidRPr="00AA1380" w:rsidRDefault="00E563A3" w:rsidP="00E563A3">
      <w:pPr>
        <w:rPr>
          <w:rFonts w:ascii="Arial" w:hAnsi="Arial" w:cs="Arial"/>
          <w:sz w:val="20"/>
          <w:szCs w:val="20"/>
        </w:rPr>
      </w:pPr>
    </w:p>
    <w:tbl>
      <w:tblPr>
        <w:tblpPr w:leftFromText="180" w:rightFromText="180" w:bottomFromText="160" w:vertAnchor="text" w:tblpX="-294"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796"/>
      </w:tblGrid>
      <w:tr w:rsidR="00E563A3" w:rsidRPr="00AA1380" w14:paraId="2BD0F86B" w14:textId="77777777" w:rsidTr="001C7C36">
        <w:trPr>
          <w:trHeight w:val="538"/>
          <w:tblHeader/>
        </w:trPr>
        <w:tc>
          <w:tcPr>
            <w:tcW w:w="2689" w:type="dxa"/>
            <w:tcBorders>
              <w:top w:val="single" w:sz="4" w:space="0" w:color="auto"/>
              <w:left w:val="single" w:sz="4" w:space="0" w:color="auto"/>
              <w:bottom w:val="single" w:sz="4" w:space="0" w:color="auto"/>
              <w:right w:val="single" w:sz="4" w:space="0" w:color="auto"/>
            </w:tcBorders>
            <w:vAlign w:val="center"/>
            <w:hideMark/>
          </w:tcPr>
          <w:p w14:paraId="2D10920D" w14:textId="77777777" w:rsidR="00E563A3" w:rsidRPr="007641DA" w:rsidRDefault="00E563A3" w:rsidP="001C7C36">
            <w:pPr>
              <w:rPr>
                <w:rFonts w:ascii="Arial" w:hAnsi="Arial" w:cs="Arial"/>
                <w:b/>
                <w:sz w:val="20"/>
                <w:szCs w:val="20"/>
              </w:rPr>
            </w:pPr>
            <w:r w:rsidRPr="007641DA">
              <w:rPr>
                <w:rFonts w:ascii="Arial" w:hAnsi="Arial" w:cs="Arial"/>
                <w:b/>
                <w:sz w:val="20"/>
                <w:szCs w:val="20"/>
              </w:rPr>
              <w:t>Charakteristikų pavadinimas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6FBFCAB8" w14:textId="77777777" w:rsidR="00E563A3" w:rsidRPr="007641DA" w:rsidRDefault="00E563A3" w:rsidP="001C7C36">
            <w:pPr>
              <w:rPr>
                <w:rFonts w:ascii="Arial" w:hAnsi="Arial" w:cs="Arial"/>
                <w:b/>
                <w:sz w:val="20"/>
                <w:szCs w:val="20"/>
              </w:rPr>
            </w:pPr>
            <w:r w:rsidRPr="007641DA">
              <w:rPr>
                <w:rFonts w:ascii="Arial" w:hAnsi="Arial" w:cs="Arial"/>
                <w:b/>
                <w:sz w:val="20"/>
                <w:szCs w:val="20"/>
              </w:rPr>
              <w:t>Reikalavimai</w:t>
            </w:r>
          </w:p>
        </w:tc>
      </w:tr>
      <w:tr w:rsidR="00E563A3" w:rsidRPr="00AA1380" w14:paraId="6A4A0D2C" w14:textId="77777777" w:rsidTr="001C7C36">
        <w:trPr>
          <w:trHeight w:val="284"/>
        </w:trPr>
        <w:tc>
          <w:tcPr>
            <w:tcW w:w="2689" w:type="dxa"/>
            <w:tcBorders>
              <w:top w:val="single" w:sz="4" w:space="0" w:color="auto"/>
              <w:left w:val="single" w:sz="4" w:space="0" w:color="auto"/>
              <w:bottom w:val="single" w:sz="4" w:space="0" w:color="auto"/>
              <w:right w:val="single" w:sz="4" w:space="0" w:color="auto"/>
            </w:tcBorders>
            <w:vAlign w:val="center"/>
            <w:hideMark/>
          </w:tcPr>
          <w:p w14:paraId="0AD6F937" w14:textId="77777777" w:rsidR="00E563A3" w:rsidRPr="00AA1380" w:rsidRDefault="00E563A3" w:rsidP="001C7C36">
            <w:pPr>
              <w:rPr>
                <w:rFonts w:ascii="Arial" w:hAnsi="Arial" w:cs="Arial"/>
                <w:sz w:val="20"/>
                <w:szCs w:val="20"/>
              </w:rPr>
            </w:pPr>
            <w:r w:rsidRPr="00AA1380">
              <w:rPr>
                <w:rFonts w:ascii="Arial" w:hAnsi="Arial" w:cs="Arial"/>
                <w:sz w:val="20"/>
                <w:szCs w:val="20"/>
              </w:rPr>
              <w:t>Automobilio klasė</w:t>
            </w:r>
          </w:p>
        </w:tc>
        <w:tc>
          <w:tcPr>
            <w:tcW w:w="7796" w:type="dxa"/>
            <w:tcBorders>
              <w:top w:val="single" w:sz="4" w:space="0" w:color="auto"/>
              <w:left w:val="single" w:sz="4" w:space="0" w:color="auto"/>
              <w:bottom w:val="single" w:sz="4" w:space="0" w:color="auto"/>
              <w:right w:val="single" w:sz="4" w:space="0" w:color="auto"/>
            </w:tcBorders>
            <w:hideMark/>
          </w:tcPr>
          <w:p w14:paraId="74236C5F" w14:textId="77777777" w:rsidR="00E563A3" w:rsidRPr="00AA1380" w:rsidRDefault="00E563A3" w:rsidP="001C7C36">
            <w:pPr>
              <w:rPr>
                <w:rFonts w:ascii="Arial" w:hAnsi="Arial" w:cs="Arial"/>
                <w:sz w:val="20"/>
                <w:szCs w:val="20"/>
              </w:rPr>
            </w:pPr>
            <w:bookmarkStart w:id="30" w:name="_Hlk163115429"/>
            <w:r w:rsidRPr="00AA1380">
              <w:rPr>
                <w:rFonts w:ascii="Arial" w:hAnsi="Arial" w:cs="Arial"/>
                <w:sz w:val="20"/>
                <w:szCs w:val="20"/>
              </w:rPr>
              <w:t>Keleivinis lengvasis automobilis M1 iki 3,5 t.</w:t>
            </w:r>
            <w:bookmarkEnd w:id="30"/>
          </w:p>
          <w:p w14:paraId="0E017DF6"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Rinkos klasifikacija </w:t>
            </w:r>
            <w:hyperlink r:id="rId16" w:anchor="klase_k3a" w:history="1">
              <w:r w:rsidRPr="00AA1380">
                <w:rPr>
                  <w:rStyle w:val="Hipersaitas"/>
                  <w:rFonts w:ascii="Arial" w:hAnsi="Arial" w:cs="Arial"/>
                  <w:b/>
                  <w:bCs/>
                  <w:sz w:val="20"/>
                  <w:szCs w:val="20"/>
                </w:rPr>
                <w:t>K3a.</w:t>
              </w:r>
              <w:r w:rsidRPr="00AA1380">
                <w:rPr>
                  <w:rStyle w:val="Hipersaitas"/>
                  <w:rFonts w:ascii="Arial" w:hAnsi="Arial" w:cs="Arial"/>
                  <w:sz w:val="20"/>
                  <w:szCs w:val="20"/>
                </w:rPr>
                <w:t> Vidutiniai furgonai</w:t>
              </w:r>
            </w:hyperlink>
            <w:r w:rsidRPr="00AA1380">
              <w:rPr>
                <w:rFonts w:ascii="Arial" w:hAnsi="Arial" w:cs="Arial"/>
                <w:sz w:val="20"/>
                <w:szCs w:val="20"/>
              </w:rPr>
              <w:t xml:space="preserve"> (</w:t>
            </w:r>
            <w:hyperlink r:id="rId17" w:anchor="klase_k3a" w:history="1">
              <w:r w:rsidRPr="00AA1380">
                <w:rPr>
                  <w:rStyle w:val="Hipersaitas"/>
                  <w:rFonts w:ascii="Arial" w:hAnsi="Arial" w:cs="Arial"/>
                  <w:sz w:val="20"/>
                  <w:szCs w:val="20"/>
                </w:rPr>
                <w:t>https://www.autotyrimai.lt/klasifikacija/#klase_k3a</w:t>
              </w:r>
            </w:hyperlink>
            <w:r w:rsidRPr="00AA1380">
              <w:rPr>
                <w:rFonts w:ascii="Arial" w:hAnsi="Arial" w:cs="Arial"/>
                <w:sz w:val="20"/>
                <w:szCs w:val="20"/>
              </w:rPr>
              <w:t>)</w:t>
            </w:r>
          </w:p>
        </w:tc>
      </w:tr>
      <w:tr w:rsidR="00E563A3" w:rsidRPr="00840611" w14:paraId="14C0B123" w14:textId="77777777" w:rsidTr="001C7C36">
        <w:trPr>
          <w:trHeight w:val="538"/>
        </w:trPr>
        <w:tc>
          <w:tcPr>
            <w:tcW w:w="2689" w:type="dxa"/>
            <w:tcBorders>
              <w:top w:val="single" w:sz="4" w:space="0" w:color="auto"/>
              <w:left w:val="single" w:sz="4" w:space="0" w:color="auto"/>
              <w:bottom w:val="single" w:sz="4" w:space="0" w:color="auto"/>
              <w:right w:val="single" w:sz="4" w:space="0" w:color="auto"/>
            </w:tcBorders>
            <w:vAlign w:val="center"/>
            <w:hideMark/>
          </w:tcPr>
          <w:p w14:paraId="35E843C7" w14:textId="77777777" w:rsidR="00E563A3" w:rsidRPr="00AA1380" w:rsidRDefault="00E563A3" w:rsidP="001C7C36">
            <w:pPr>
              <w:rPr>
                <w:rFonts w:ascii="Arial" w:hAnsi="Arial" w:cs="Arial"/>
                <w:sz w:val="20"/>
                <w:szCs w:val="20"/>
              </w:rPr>
            </w:pPr>
            <w:r w:rsidRPr="00AA1380">
              <w:rPr>
                <w:rFonts w:ascii="Arial" w:hAnsi="Arial" w:cs="Arial"/>
                <w:sz w:val="20"/>
                <w:szCs w:val="20"/>
              </w:rPr>
              <w:t>Automobilio pagaminimas</w:t>
            </w:r>
          </w:p>
        </w:tc>
        <w:tc>
          <w:tcPr>
            <w:tcW w:w="7796" w:type="dxa"/>
            <w:tcBorders>
              <w:top w:val="single" w:sz="4" w:space="0" w:color="auto"/>
              <w:left w:val="single" w:sz="4" w:space="0" w:color="auto"/>
              <w:bottom w:val="single" w:sz="4" w:space="0" w:color="auto"/>
              <w:right w:val="single" w:sz="4" w:space="0" w:color="auto"/>
            </w:tcBorders>
            <w:hideMark/>
          </w:tcPr>
          <w:p w14:paraId="2A7CE743" w14:textId="77777777" w:rsidR="00E563A3" w:rsidRPr="00AA1380" w:rsidRDefault="00E563A3" w:rsidP="001C7C36">
            <w:pPr>
              <w:rPr>
                <w:rFonts w:ascii="Arial" w:hAnsi="Arial" w:cs="Arial"/>
                <w:sz w:val="20"/>
                <w:szCs w:val="20"/>
              </w:rPr>
            </w:pPr>
            <w:r w:rsidRPr="00AA1380">
              <w:rPr>
                <w:rFonts w:ascii="Arial" w:hAnsi="Arial" w:cs="Arial"/>
                <w:sz w:val="20"/>
                <w:szCs w:val="20"/>
                <w:lang w:val="fr-FR"/>
              </w:rPr>
              <w:t>Automobilis naujas, neeksploatuotas, pagamintas ne anksčiau kaip 2025 metais, automobilio rida ne didesnė kaip 150km.</w:t>
            </w:r>
          </w:p>
        </w:tc>
      </w:tr>
      <w:tr w:rsidR="00E563A3" w:rsidRPr="00AA1380" w14:paraId="202D9631"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vAlign w:val="center"/>
            <w:hideMark/>
          </w:tcPr>
          <w:p w14:paraId="3F583D3E" w14:textId="77777777" w:rsidR="00E563A3" w:rsidRPr="00AA1380" w:rsidRDefault="00E563A3" w:rsidP="001C7C36">
            <w:pPr>
              <w:rPr>
                <w:rFonts w:ascii="Arial" w:hAnsi="Arial" w:cs="Arial"/>
                <w:sz w:val="20"/>
                <w:szCs w:val="20"/>
              </w:rPr>
            </w:pPr>
            <w:r w:rsidRPr="00AA1380">
              <w:rPr>
                <w:rFonts w:ascii="Arial" w:hAnsi="Arial" w:cs="Arial"/>
                <w:sz w:val="20"/>
                <w:szCs w:val="20"/>
              </w:rPr>
              <w:t>Kėbulo tipas</w:t>
            </w:r>
          </w:p>
        </w:tc>
        <w:tc>
          <w:tcPr>
            <w:tcW w:w="7796" w:type="dxa"/>
            <w:tcBorders>
              <w:top w:val="single" w:sz="4" w:space="0" w:color="auto"/>
              <w:left w:val="single" w:sz="4" w:space="0" w:color="auto"/>
              <w:bottom w:val="single" w:sz="4" w:space="0" w:color="auto"/>
              <w:right w:val="single" w:sz="4" w:space="0" w:color="auto"/>
            </w:tcBorders>
            <w:hideMark/>
          </w:tcPr>
          <w:p w14:paraId="37324FD6" w14:textId="77777777" w:rsidR="00E563A3" w:rsidRPr="00AA1380" w:rsidRDefault="00E563A3" w:rsidP="001C7C36">
            <w:pPr>
              <w:rPr>
                <w:rFonts w:ascii="Arial" w:hAnsi="Arial" w:cs="Arial"/>
                <w:sz w:val="20"/>
                <w:szCs w:val="20"/>
              </w:rPr>
            </w:pPr>
            <w:r w:rsidRPr="00AA1380">
              <w:rPr>
                <w:rFonts w:ascii="Arial" w:hAnsi="Arial" w:cs="Arial"/>
                <w:color w:val="000000"/>
                <w:sz w:val="20"/>
                <w:szCs w:val="20"/>
              </w:rPr>
              <w:t xml:space="preserve">Keleivinis mikroautobusas, prailgintas </w:t>
            </w:r>
          </w:p>
        </w:tc>
      </w:tr>
      <w:tr w:rsidR="00E563A3" w:rsidRPr="00840611" w14:paraId="5A61A5CD"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vAlign w:val="center"/>
            <w:hideMark/>
          </w:tcPr>
          <w:p w14:paraId="0FE79A4A" w14:textId="77777777" w:rsidR="00E563A3" w:rsidRPr="00AA1380" w:rsidRDefault="00E563A3" w:rsidP="001C7C36">
            <w:pPr>
              <w:rPr>
                <w:rFonts w:ascii="Arial" w:hAnsi="Arial" w:cs="Arial"/>
                <w:sz w:val="20"/>
                <w:szCs w:val="20"/>
              </w:rPr>
            </w:pPr>
            <w:r w:rsidRPr="00AA1380">
              <w:rPr>
                <w:rFonts w:ascii="Arial" w:hAnsi="Arial" w:cs="Arial"/>
                <w:sz w:val="20"/>
                <w:szCs w:val="20"/>
              </w:rPr>
              <w:t>Durelių skaičius</w:t>
            </w:r>
          </w:p>
        </w:tc>
        <w:tc>
          <w:tcPr>
            <w:tcW w:w="7796" w:type="dxa"/>
            <w:tcBorders>
              <w:top w:val="single" w:sz="4" w:space="0" w:color="auto"/>
              <w:left w:val="single" w:sz="4" w:space="0" w:color="auto"/>
              <w:bottom w:val="single" w:sz="4" w:space="0" w:color="auto"/>
              <w:right w:val="single" w:sz="4" w:space="0" w:color="auto"/>
            </w:tcBorders>
            <w:hideMark/>
          </w:tcPr>
          <w:p w14:paraId="4316BD1C" w14:textId="77777777" w:rsidR="00E563A3" w:rsidRPr="00AA1380" w:rsidRDefault="00E563A3" w:rsidP="001C7C36">
            <w:pPr>
              <w:rPr>
                <w:rFonts w:ascii="Arial" w:hAnsi="Arial" w:cs="Arial"/>
                <w:sz w:val="20"/>
                <w:szCs w:val="20"/>
              </w:rPr>
            </w:pPr>
            <w:r w:rsidRPr="00AA1380">
              <w:rPr>
                <w:rFonts w:ascii="Arial" w:hAnsi="Arial" w:cs="Arial"/>
                <w:sz w:val="20"/>
                <w:szCs w:val="20"/>
              </w:rPr>
              <w:t>ne mažiau kaip 5 automobilio durelės : 2 priekinės šoninės durelės, 2 slankiosios durys (kairėje ir dešinėje pusėje) su atidaromu langeliu, bagažinės durys: dvivėrės (atidaromos 180 laipsnių kampu).</w:t>
            </w:r>
          </w:p>
        </w:tc>
      </w:tr>
      <w:tr w:rsidR="00E563A3" w:rsidRPr="00AA1380" w14:paraId="277583A6"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vAlign w:val="center"/>
            <w:hideMark/>
          </w:tcPr>
          <w:p w14:paraId="6F228003" w14:textId="77777777" w:rsidR="00E563A3" w:rsidRPr="00AA1380" w:rsidRDefault="00E563A3" w:rsidP="001C7C36">
            <w:pPr>
              <w:rPr>
                <w:rFonts w:ascii="Arial" w:hAnsi="Arial" w:cs="Arial"/>
                <w:sz w:val="20"/>
                <w:szCs w:val="20"/>
              </w:rPr>
            </w:pPr>
            <w:r w:rsidRPr="00AA1380">
              <w:rPr>
                <w:rFonts w:ascii="Arial" w:hAnsi="Arial" w:cs="Arial"/>
                <w:sz w:val="20"/>
                <w:szCs w:val="20"/>
              </w:rPr>
              <w:t>Vietų skaičius</w:t>
            </w:r>
          </w:p>
        </w:tc>
        <w:tc>
          <w:tcPr>
            <w:tcW w:w="7796" w:type="dxa"/>
            <w:tcBorders>
              <w:top w:val="single" w:sz="4" w:space="0" w:color="auto"/>
              <w:left w:val="single" w:sz="4" w:space="0" w:color="auto"/>
              <w:bottom w:val="single" w:sz="4" w:space="0" w:color="auto"/>
              <w:right w:val="single" w:sz="4" w:space="0" w:color="auto"/>
            </w:tcBorders>
            <w:hideMark/>
          </w:tcPr>
          <w:p w14:paraId="1995EB6D" w14:textId="77777777" w:rsidR="00E563A3" w:rsidRPr="00AA1380" w:rsidRDefault="00E563A3" w:rsidP="001C7C36">
            <w:pPr>
              <w:rPr>
                <w:rFonts w:ascii="Arial" w:hAnsi="Arial" w:cs="Arial"/>
                <w:sz w:val="20"/>
                <w:szCs w:val="20"/>
              </w:rPr>
            </w:pPr>
            <w:r>
              <w:rPr>
                <w:rFonts w:ascii="Arial" w:hAnsi="Arial" w:cs="Arial"/>
                <w:sz w:val="20"/>
                <w:szCs w:val="20"/>
                <w:lang w:val="fr-FR"/>
              </w:rPr>
              <w:t xml:space="preserve"> 9 (</w:t>
            </w:r>
            <w:r w:rsidRPr="00AA1380">
              <w:rPr>
                <w:rFonts w:ascii="Arial" w:hAnsi="Arial" w:cs="Arial"/>
                <w:sz w:val="20"/>
                <w:szCs w:val="20"/>
                <w:lang w:val="fr-FR"/>
              </w:rPr>
              <w:t>vairuotojas ir 8 keleiviai)</w:t>
            </w:r>
          </w:p>
        </w:tc>
      </w:tr>
      <w:tr w:rsidR="00E563A3" w:rsidRPr="00AA1380" w14:paraId="3E236697"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vAlign w:val="center"/>
            <w:hideMark/>
          </w:tcPr>
          <w:p w14:paraId="624842FB" w14:textId="77777777" w:rsidR="00E563A3" w:rsidRPr="00AA1380" w:rsidRDefault="00E563A3" w:rsidP="001C7C36">
            <w:pPr>
              <w:rPr>
                <w:rFonts w:ascii="Arial" w:hAnsi="Arial" w:cs="Arial"/>
                <w:sz w:val="20"/>
                <w:szCs w:val="20"/>
              </w:rPr>
            </w:pPr>
            <w:r w:rsidRPr="00AA1380">
              <w:rPr>
                <w:rFonts w:ascii="Arial" w:hAnsi="Arial" w:cs="Arial"/>
                <w:sz w:val="20"/>
                <w:szCs w:val="20"/>
              </w:rPr>
              <w:t>Variklio galia</w:t>
            </w:r>
          </w:p>
        </w:tc>
        <w:tc>
          <w:tcPr>
            <w:tcW w:w="7796" w:type="dxa"/>
            <w:tcBorders>
              <w:top w:val="single" w:sz="4" w:space="0" w:color="auto"/>
              <w:left w:val="single" w:sz="4" w:space="0" w:color="auto"/>
              <w:bottom w:val="single" w:sz="4" w:space="0" w:color="auto"/>
              <w:right w:val="single" w:sz="4" w:space="0" w:color="auto"/>
            </w:tcBorders>
            <w:hideMark/>
          </w:tcPr>
          <w:p w14:paraId="093E828F"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ne mažiau kaip 110 </w:t>
            </w:r>
            <w:proofErr w:type="spellStart"/>
            <w:r w:rsidRPr="00AA1380">
              <w:rPr>
                <w:rFonts w:ascii="Arial" w:hAnsi="Arial" w:cs="Arial"/>
                <w:sz w:val="20"/>
                <w:szCs w:val="20"/>
              </w:rPr>
              <w:t>kw</w:t>
            </w:r>
            <w:proofErr w:type="spellEnd"/>
          </w:p>
        </w:tc>
      </w:tr>
      <w:tr w:rsidR="00E563A3" w:rsidRPr="00840611" w14:paraId="0E8CDB18"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382FF" w14:textId="77777777" w:rsidR="00E563A3" w:rsidRPr="00AA1380" w:rsidRDefault="00E563A3" w:rsidP="001C7C36">
            <w:pPr>
              <w:rPr>
                <w:rFonts w:ascii="Arial" w:hAnsi="Arial" w:cs="Arial"/>
                <w:sz w:val="20"/>
                <w:szCs w:val="20"/>
              </w:rPr>
            </w:pPr>
            <w:r w:rsidRPr="00AA1380">
              <w:rPr>
                <w:rFonts w:ascii="Arial" w:hAnsi="Arial" w:cs="Arial"/>
                <w:sz w:val="20"/>
                <w:szCs w:val="20"/>
              </w:rPr>
              <w:t>Bendras ilgis, cm</w:t>
            </w:r>
          </w:p>
        </w:tc>
        <w:tc>
          <w:tcPr>
            <w:tcW w:w="7796" w:type="dxa"/>
            <w:tcBorders>
              <w:top w:val="single" w:sz="4" w:space="0" w:color="auto"/>
              <w:left w:val="single" w:sz="4" w:space="0" w:color="auto"/>
              <w:bottom w:val="single" w:sz="4" w:space="0" w:color="auto"/>
              <w:right w:val="single" w:sz="4" w:space="0" w:color="auto"/>
            </w:tcBorders>
            <w:hideMark/>
          </w:tcPr>
          <w:p w14:paraId="4065702A" w14:textId="77777777" w:rsidR="00E563A3" w:rsidRPr="00AA1380" w:rsidRDefault="00E563A3" w:rsidP="001C7C36">
            <w:pPr>
              <w:rPr>
                <w:rFonts w:ascii="Arial" w:hAnsi="Arial" w:cs="Arial"/>
                <w:sz w:val="20"/>
                <w:szCs w:val="20"/>
                <w:lang w:val="fr-FR"/>
              </w:rPr>
            </w:pPr>
            <w:r w:rsidRPr="00AA1380">
              <w:rPr>
                <w:rFonts w:ascii="Arial" w:hAnsi="Arial" w:cs="Arial"/>
                <w:color w:val="000000"/>
                <w:sz w:val="20"/>
                <w:szCs w:val="20"/>
                <w:lang w:val="fr-FR"/>
              </w:rPr>
              <w:t>Ne mažiau kaip 5</w:t>
            </w:r>
            <w:r>
              <w:rPr>
                <w:rFonts w:ascii="Arial" w:hAnsi="Arial" w:cs="Arial"/>
                <w:color w:val="000000"/>
                <w:sz w:val="20"/>
                <w:szCs w:val="20"/>
                <w:lang w:val="fr-FR"/>
              </w:rPr>
              <w:t>20</w:t>
            </w:r>
            <w:r w:rsidRPr="00AA1380">
              <w:rPr>
                <w:rFonts w:ascii="Arial" w:hAnsi="Arial" w:cs="Arial"/>
                <w:color w:val="000000"/>
                <w:sz w:val="20"/>
                <w:szCs w:val="20"/>
                <w:lang w:val="fr-FR"/>
              </w:rPr>
              <w:t xml:space="preserve"> cm </w:t>
            </w:r>
          </w:p>
        </w:tc>
      </w:tr>
      <w:tr w:rsidR="00E563A3" w:rsidRPr="00840611" w14:paraId="7CDCFD4E" w14:textId="77777777" w:rsidTr="001C7C36">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BDE768" w14:textId="77777777" w:rsidR="00E563A3" w:rsidRPr="00AA1380" w:rsidRDefault="00E563A3" w:rsidP="001C7C36">
            <w:pPr>
              <w:rPr>
                <w:rFonts w:ascii="Arial" w:hAnsi="Arial" w:cs="Arial"/>
                <w:sz w:val="20"/>
                <w:szCs w:val="20"/>
              </w:rPr>
            </w:pPr>
            <w:r w:rsidRPr="00AA1380">
              <w:rPr>
                <w:rFonts w:ascii="Arial" w:hAnsi="Arial" w:cs="Arial"/>
                <w:sz w:val="20"/>
                <w:szCs w:val="20"/>
              </w:rPr>
              <w:t>Plotis</w:t>
            </w:r>
            <w:r>
              <w:rPr>
                <w:rFonts w:ascii="Arial" w:hAnsi="Arial" w:cs="Arial"/>
                <w:sz w:val="20"/>
                <w:szCs w:val="20"/>
              </w:rPr>
              <w:t xml:space="preserve"> (be šoninių veidrodėlių)</w:t>
            </w:r>
            <w:r w:rsidRPr="00AA1380">
              <w:rPr>
                <w:rFonts w:ascii="Arial" w:hAnsi="Arial" w:cs="Arial"/>
                <w:sz w:val="20"/>
                <w:szCs w:val="20"/>
              </w:rPr>
              <w:t>, cm</w:t>
            </w:r>
          </w:p>
        </w:tc>
        <w:tc>
          <w:tcPr>
            <w:tcW w:w="7796" w:type="dxa"/>
            <w:tcBorders>
              <w:top w:val="single" w:sz="4" w:space="0" w:color="auto"/>
              <w:left w:val="single" w:sz="4" w:space="0" w:color="auto"/>
              <w:bottom w:val="single" w:sz="4" w:space="0" w:color="auto"/>
              <w:right w:val="single" w:sz="4" w:space="0" w:color="auto"/>
            </w:tcBorders>
            <w:hideMark/>
          </w:tcPr>
          <w:p w14:paraId="2C6369C2" w14:textId="77777777" w:rsidR="00E563A3" w:rsidRPr="00AA1380" w:rsidRDefault="00E563A3" w:rsidP="001C7C36">
            <w:pPr>
              <w:rPr>
                <w:rFonts w:ascii="Arial" w:hAnsi="Arial" w:cs="Arial"/>
                <w:sz w:val="20"/>
                <w:szCs w:val="20"/>
              </w:rPr>
            </w:pPr>
            <w:r w:rsidRPr="00AA1380">
              <w:rPr>
                <w:rFonts w:ascii="Arial" w:hAnsi="Arial" w:cs="Arial"/>
                <w:sz w:val="20"/>
                <w:szCs w:val="20"/>
                <w:lang w:val="fr-FR"/>
              </w:rPr>
              <w:t xml:space="preserve">Ne mažiau 190 cm </w:t>
            </w:r>
          </w:p>
        </w:tc>
      </w:tr>
      <w:tr w:rsidR="00E563A3" w:rsidRPr="00AA1380" w14:paraId="1D3413EB" w14:textId="77777777" w:rsidTr="001C7C36">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44EEA4A1" w14:textId="77777777" w:rsidR="00E563A3" w:rsidRPr="00AA1380" w:rsidRDefault="00E563A3" w:rsidP="001C7C36">
            <w:pPr>
              <w:rPr>
                <w:rFonts w:ascii="Arial" w:hAnsi="Arial" w:cs="Arial"/>
                <w:sz w:val="20"/>
                <w:szCs w:val="20"/>
              </w:rPr>
            </w:pPr>
            <w:r w:rsidRPr="00AA1380">
              <w:rPr>
                <w:rFonts w:ascii="Arial" w:hAnsi="Arial" w:cs="Arial"/>
                <w:sz w:val="20"/>
                <w:szCs w:val="20"/>
              </w:rPr>
              <w:t>Aukštis, cm</w:t>
            </w:r>
          </w:p>
        </w:tc>
        <w:tc>
          <w:tcPr>
            <w:tcW w:w="7796" w:type="dxa"/>
            <w:tcBorders>
              <w:top w:val="single" w:sz="4" w:space="0" w:color="auto"/>
              <w:left w:val="single" w:sz="4" w:space="0" w:color="auto"/>
              <w:bottom w:val="single" w:sz="4" w:space="0" w:color="auto"/>
              <w:right w:val="single" w:sz="4" w:space="0" w:color="auto"/>
            </w:tcBorders>
          </w:tcPr>
          <w:p w14:paraId="122E81BE" w14:textId="77777777" w:rsidR="00E563A3" w:rsidRPr="00AA1380" w:rsidRDefault="00E563A3" w:rsidP="001C7C36">
            <w:pPr>
              <w:rPr>
                <w:rFonts w:ascii="Arial" w:hAnsi="Arial" w:cs="Arial"/>
                <w:sz w:val="20"/>
                <w:szCs w:val="20"/>
                <w:lang w:val="fr-FR"/>
              </w:rPr>
            </w:pPr>
            <w:r w:rsidRPr="00AA1380">
              <w:rPr>
                <w:rFonts w:ascii="Arial" w:hAnsi="Arial" w:cs="Arial"/>
                <w:sz w:val="20"/>
                <w:szCs w:val="20"/>
                <w:lang w:val="fr-FR"/>
              </w:rPr>
              <w:t>Ne daugiau kaip 200 cm</w:t>
            </w:r>
          </w:p>
        </w:tc>
      </w:tr>
      <w:tr w:rsidR="00E563A3" w:rsidRPr="00AA1380" w14:paraId="2E8CF749" w14:textId="77777777" w:rsidTr="001C7C36">
        <w:trPr>
          <w:trHeight w:val="22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1ECD331" w14:textId="77777777" w:rsidR="00E563A3" w:rsidRPr="00AA1380" w:rsidRDefault="00E563A3" w:rsidP="001C7C36">
            <w:pPr>
              <w:rPr>
                <w:rFonts w:ascii="Arial" w:hAnsi="Arial" w:cs="Arial"/>
                <w:sz w:val="20"/>
                <w:szCs w:val="20"/>
              </w:rPr>
            </w:pPr>
            <w:r w:rsidRPr="00AA1380">
              <w:rPr>
                <w:rFonts w:ascii="Arial" w:hAnsi="Arial" w:cs="Arial"/>
                <w:sz w:val="20"/>
                <w:szCs w:val="20"/>
              </w:rPr>
              <w:t>Automobilio prošvaisa, cm</w:t>
            </w:r>
          </w:p>
        </w:tc>
        <w:tc>
          <w:tcPr>
            <w:tcW w:w="7796" w:type="dxa"/>
            <w:tcBorders>
              <w:top w:val="single" w:sz="4" w:space="0" w:color="auto"/>
              <w:left w:val="single" w:sz="4" w:space="0" w:color="auto"/>
              <w:bottom w:val="single" w:sz="4" w:space="0" w:color="auto"/>
              <w:right w:val="single" w:sz="4" w:space="0" w:color="auto"/>
            </w:tcBorders>
          </w:tcPr>
          <w:p w14:paraId="256F012E" w14:textId="77777777" w:rsidR="00E563A3" w:rsidRPr="00AA1380" w:rsidRDefault="00E563A3" w:rsidP="001C7C36">
            <w:pPr>
              <w:rPr>
                <w:rFonts w:ascii="Arial" w:hAnsi="Arial" w:cs="Arial"/>
                <w:sz w:val="20"/>
                <w:szCs w:val="20"/>
                <w:lang w:val="fr-FR"/>
              </w:rPr>
            </w:pPr>
            <w:r w:rsidRPr="00AA1380">
              <w:rPr>
                <w:rFonts w:ascii="Arial" w:hAnsi="Arial" w:cs="Arial"/>
                <w:sz w:val="20"/>
                <w:szCs w:val="20"/>
                <w:lang w:val="fr-FR"/>
              </w:rPr>
              <w:t>Ne mažiau kaip 18 cm</w:t>
            </w:r>
          </w:p>
        </w:tc>
      </w:tr>
      <w:tr w:rsidR="00E563A3" w:rsidRPr="00AA1380" w14:paraId="11644B4B" w14:textId="77777777" w:rsidTr="001C7C36">
        <w:trPr>
          <w:trHeight w:val="330"/>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F7807C" w14:textId="77777777" w:rsidR="00E563A3" w:rsidRPr="00AA1380" w:rsidRDefault="00E563A3" w:rsidP="001C7C36">
            <w:pPr>
              <w:rPr>
                <w:rFonts w:ascii="Arial" w:hAnsi="Arial" w:cs="Arial"/>
                <w:sz w:val="20"/>
                <w:szCs w:val="20"/>
              </w:rPr>
            </w:pPr>
            <w:r w:rsidRPr="00AA1380">
              <w:rPr>
                <w:rFonts w:ascii="Arial" w:hAnsi="Arial" w:cs="Arial"/>
                <w:sz w:val="20"/>
                <w:szCs w:val="20"/>
              </w:rPr>
              <w:t>Pavarų dėžė</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62091480" w14:textId="77777777" w:rsidR="00E563A3" w:rsidRPr="00AA1380" w:rsidRDefault="00E563A3" w:rsidP="001C7C36">
            <w:pPr>
              <w:rPr>
                <w:rFonts w:ascii="Arial" w:hAnsi="Arial" w:cs="Arial"/>
                <w:sz w:val="20"/>
                <w:szCs w:val="20"/>
              </w:rPr>
            </w:pPr>
            <w:r w:rsidRPr="00AA1380">
              <w:rPr>
                <w:rFonts w:ascii="Arial" w:hAnsi="Arial" w:cs="Arial"/>
                <w:sz w:val="20"/>
                <w:szCs w:val="20"/>
                <w:shd w:val="clear" w:color="auto" w:fill="FFFFFF"/>
              </w:rPr>
              <w:t xml:space="preserve">Automatinė </w:t>
            </w:r>
          </w:p>
        </w:tc>
      </w:tr>
      <w:tr w:rsidR="00E563A3" w:rsidRPr="00AA1380" w14:paraId="5A4F4E76" w14:textId="77777777" w:rsidTr="001C7C36">
        <w:trPr>
          <w:trHeight w:val="154"/>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4FA93916" w14:textId="77777777" w:rsidR="00E563A3" w:rsidRPr="00AA1380" w:rsidRDefault="00E563A3" w:rsidP="001C7C36">
            <w:pPr>
              <w:rPr>
                <w:rFonts w:ascii="Arial" w:hAnsi="Arial" w:cs="Arial"/>
                <w:sz w:val="20"/>
                <w:szCs w:val="20"/>
              </w:rPr>
            </w:pPr>
            <w:r w:rsidRPr="00AA1380">
              <w:rPr>
                <w:rFonts w:ascii="Arial" w:hAnsi="Arial" w:cs="Arial"/>
                <w:sz w:val="20"/>
                <w:szCs w:val="20"/>
              </w:rPr>
              <w:t>Varantys ratai</w:t>
            </w:r>
          </w:p>
        </w:tc>
        <w:tc>
          <w:tcPr>
            <w:tcW w:w="7796" w:type="dxa"/>
            <w:tcBorders>
              <w:top w:val="single" w:sz="4" w:space="0" w:color="auto"/>
              <w:left w:val="single" w:sz="4" w:space="0" w:color="auto"/>
              <w:bottom w:val="single" w:sz="4" w:space="0" w:color="auto"/>
              <w:right w:val="single" w:sz="4" w:space="0" w:color="auto"/>
            </w:tcBorders>
            <w:shd w:val="clear" w:color="auto" w:fill="FFFFFF"/>
          </w:tcPr>
          <w:p w14:paraId="29FFEDB7" w14:textId="77777777" w:rsidR="00E563A3" w:rsidRPr="00AA1380" w:rsidRDefault="00E563A3" w:rsidP="001C7C36">
            <w:pPr>
              <w:rPr>
                <w:rFonts w:ascii="Arial" w:hAnsi="Arial" w:cs="Arial"/>
                <w:sz w:val="20"/>
                <w:szCs w:val="20"/>
                <w:shd w:val="clear" w:color="auto" w:fill="FFFFFF"/>
              </w:rPr>
            </w:pPr>
            <w:r w:rsidRPr="00AA1380">
              <w:rPr>
                <w:rFonts w:ascii="Arial" w:hAnsi="Arial" w:cs="Arial"/>
                <w:sz w:val="20"/>
                <w:szCs w:val="20"/>
                <w:shd w:val="clear" w:color="auto" w:fill="FFFFFF"/>
              </w:rPr>
              <w:t>Priekiniai</w:t>
            </w:r>
          </w:p>
        </w:tc>
      </w:tr>
      <w:tr w:rsidR="00E563A3" w:rsidRPr="00AA1380" w14:paraId="1EB5AA95"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81DB90"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Degalų tipas </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23D0DCDC" w14:textId="77777777" w:rsidR="00E563A3" w:rsidRPr="00AA1380" w:rsidRDefault="00E563A3" w:rsidP="001C7C36">
            <w:pPr>
              <w:rPr>
                <w:rFonts w:ascii="Arial" w:hAnsi="Arial" w:cs="Arial"/>
                <w:i/>
                <w:iCs/>
                <w:sz w:val="20"/>
                <w:szCs w:val="20"/>
              </w:rPr>
            </w:pPr>
            <w:r w:rsidRPr="00AA1380">
              <w:rPr>
                <w:rFonts w:ascii="Arial" w:hAnsi="Arial" w:cs="Arial"/>
                <w:sz w:val="20"/>
                <w:szCs w:val="20"/>
              </w:rPr>
              <w:t>Dyzelinas</w:t>
            </w:r>
            <w:r>
              <w:rPr>
                <w:rFonts w:ascii="Arial" w:hAnsi="Arial" w:cs="Arial"/>
                <w:sz w:val="20"/>
                <w:szCs w:val="20"/>
              </w:rPr>
              <w:t xml:space="preserve"> arba benzinas</w:t>
            </w:r>
          </w:p>
        </w:tc>
      </w:tr>
      <w:tr w:rsidR="00E563A3" w:rsidRPr="00AA1380" w14:paraId="2B631481"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5DD49F" w14:textId="77777777" w:rsidR="00E563A3" w:rsidRPr="00AA1380" w:rsidRDefault="00E563A3" w:rsidP="001C7C36">
            <w:pPr>
              <w:rPr>
                <w:rFonts w:ascii="Arial" w:hAnsi="Arial" w:cs="Arial"/>
                <w:sz w:val="20"/>
                <w:szCs w:val="20"/>
              </w:rPr>
            </w:pPr>
            <w:r w:rsidRPr="00AA1380">
              <w:rPr>
                <w:rFonts w:ascii="Arial" w:hAnsi="Arial" w:cs="Arial"/>
                <w:sz w:val="20"/>
                <w:szCs w:val="20"/>
                <w:lang w:val="fr-FR"/>
              </w:rPr>
              <w:t>Saugos diržai ir galvos atramos</w:t>
            </w:r>
          </w:p>
        </w:tc>
        <w:tc>
          <w:tcPr>
            <w:tcW w:w="77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29DF8" w14:textId="77777777" w:rsidR="00E563A3" w:rsidRPr="00AA1380" w:rsidRDefault="00E563A3" w:rsidP="001C7C36">
            <w:pPr>
              <w:rPr>
                <w:rFonts w:ascii="Arial" w:hAnsi="Arial" w:cs="Arial"/>
                <w:sz w:val="20"/>
                <w:szCs w:val="20"/>
              </w:rPr>
            </w:pPr>
            <w:r w:rsidRPr="00AA1380">
              <w:rPr>
                <w:rFonts w:ascii="Arial" w:hAnsi="Arial" w:cs="Arial"/>
                <w:sz w:val="20"/>
                <w:szCs w:val="20"/>
              </w:rPr>
              <w:t>Vairuotojui ir keleiviams</w:t>
            </w:r>
          </w:p>
        </w:tc>
      </w:tr>
      <w:tr w:rsidR="00E563A3" w:rsidRPr="00840611" w14:paraId="3B4FD8C0"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165170" w14:textId="77777777" w:rsidR="00E563A3" w:rsidRPr="00AA1380" w:rsidRDefault="00E563A3" w:rsidP="001C7C36">
            <w:pPr>
              <w:rPr>
                <w:rFonts w:ascii="Arial" w:hAnsi="Arial" w:cs="Arial"/>
                <w:sz w:val="20"/>
                <w:szCs w:val="20"/>
              </w:rPr>
            </w:pPr>
            <w:r w:rsidRPr="00AA1380">
              <w:rPr>
                <w:rFonts w:ascii="Arial" w:hAnsi="Arial" w:cs="Arial"/>
                <w:sz w:val="20"/>
                <w:szCs w:val="20"/>
              </w:rPr>
              <w:t>Oro saugos pagalvės</w:t>
            </w:r>
          </w:p>
        </w:tc>
        <w:tc>
          <w:tcPr>
            <w:tcW w:w="77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3EEE7B" w14:textId="77777777" w:rsidR="00E563A3" w:rsidRPr="00AA1380" w:rsidRDefault="00E563A3" w:rsidP="001C7C36">
            <w:pPr>
              <w:rPr>
                <w:rFonts w:ascii="Arial" w:hAnsi="Arial" w:cs="Arial"/>
                <w:sz w:val="20"/>
                <w:szCs w:val="20"/>
                <w:lang w:val="pl-PL"/>
              </w:rPr>
            </w:pPr>
            <w:r w:rsidRPr="00AA1380">
              <w:rPr>
                <w:rFonts w:ascii="Arial" w:hAnsi="Arial" w:cs="Arial"/>
                <w:sz w:val="20"/>
                <w:szCs w:val="20"/>
                <w:lang w:val="fr-FR"/>
              </w:rPr>
              <w:t>Ne mažiau kaip 4 oro saugos pagalvės priekyje</w:t>
            </w:r>
          </w:p>
        </w:tc>
      </w:tr>
      <w:tr w:rsidR="00E563A3" w:rsidRPr="00840611" w14:paraId="1E5C4B30"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AFF17" w14:textId="77777777" w:rsidR="00E563A3" w:rsidRPr="00AA1380" w:rsidRDefault="00E563A3" w:rsidP="001C7C36">
            <w:pPr>
              <w:rPr>
                <w:rFonts w:ascii="Arial" w:hAnsi="Arial" w:cs="Arial"/>
                <w:sz w:val="20"/>
                <w:szCs w:val="20"/>
              </w:rPr>
            </w:pPr>
            <w:r w:rsidRPr="00AA1380">
              <w:rPr>
                <w:rFonts w:ascii="Arial" w:hAnsi="Arial" w:cs="Arial"/>
                <w:sz w:val="20"/>
                <w:szCs w:val="20"/>
              </w:rPr>
              <w:t>Automobilio valdymo saugumo sistemos</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4F58D7D1" w14:textId="77777777" w:rsidR="00E563A3" w:rsidRPr="00AA1380" w:rsidRDefault="00E563A3" w:rsidP="001C7C36">
            <w:pPr>
              <w:rPr>
                <w:rFonts w:ascii="Arial" w:hAnsi="Arial" w:cs="Arial"/>
                <w:sz w:val="20"/>
                <w:szCs w:val="20"/>
              </w:rPr>
            </w:pPr>
            <w:r w:rsidRPr="00AA1380">
              <w:rPr>
                <w:rFonts w:ascii="Arial" w:hAnsi="Arial" w:cs="Arial"/>
                <w:sz w:val="20"/>
                <w:szCs w:val="20"/>
              </w:rPr>
              <w:t>Stabdžių antiblokavimo sistema (ABS), pastovaus greičio palaikymo sistema,  padangų slėgio kontrolės sistema, aklosios zonos stebėjimo sistema, juostos palaikymo sistema, avarinio stabdymo sistema</w:t>
            </w:r>
          </w:p>
        </w:tc>
      </w:tr>
      <w:tr w:rsidR="00E563A3" w:rsidRPr="00840611" w14:paraId="337B82AA"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BD42B5" w14:textId="77777777" w:rsidR="00E563A3" w:rsidRPr="00AA1380" w:rsidRDefault="00E563A3" w:rsidP="001C7C36">
            <w:pPr>
              <w:rPr>
                <w:rFonts w:ascii="Arial" w:hAnsi="Arial" w:cs="Arial"/>
                <w:sz w:val="20"/>
                <w:szCs w:val="20"/>
              </w:rPr>
            </w:pPr>
            <w:r w:rsidRPr="00AA1380">
              <w:rPr>
                <w:rFonts w:ascii="Arial" w:hAnsi="Arial" w:cs="Arial"/>
                <w:sz w:val="20"/>
                <w:szCs w:val="20"/>
              </w:rPr>
              <w:t>Salono šildymas ir vėdinimas</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58B50487" w14:textId="77777777" w:rsidR="00E563A3" w:rsidRPr="00AA1380" w:rsidRDefault="00E563A3" w:rsidP="001C7C36">
            <w:pPr>
              <w:rPr>
                <w:rFonts w:ascii="Arial" w:hAnsi="Arial" w:cs="Arial"/>
                <w:sz w:val="20"/>
                <w:szCs w:val="20"/>
              </w:rPr>
            </w:pPr>
            <w:r w:rsidRPr="00AA1380">
              <w:rPr>
                <w:rFonts w:ascii="Arial" w:hAnsi="Arial" w:cs="Arial"/>
                <w:sz w:val="20"/>
                <w:szCs w:val="20"/>
              </w:rPr>
              <w:t>Oro kondicionierius su papildomu keleivių skyriaus oro kondicionavimu, vėdinimu ir šildymu</w:t>
            </w:r>
          </w:p>
        </w:tc>
      </w:tr>
      <w:tr w:rsidR="00E563A3" w:rsidRPr="00840611" w14:paraId="330F7730"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08282" w14:textId="77777777" w:rsidR="00E563A3" w:rsidRPr="00AA1380" w:rsidRDefault="00E563A3" w:rsidP="001C7C36">
            <w:pPr>
              <w:rPr>
                <w:rFonts w:ascii="Arial" w:hAnsi="Arial" w:cs="Arial"/>
                <w:sz w:val="20"/>
                <w:szCs w:val="20"/>
              </w:rPr>
            </w:pPr>
            <w:r w:rsidRPr="00AA1380">
              <w:rPr>
                <w:rFonts w:ascii="Arial" w:hAnsi="Arial" w:cs="Arial"/>
                <w:sz w:val="20"/>
                <w:szCs w:val="20"/>
              </w:rPr>
              <w:t>Veidrodėliai</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3FAB8B65" w14:textId="77777777" w:rsidR="00E563A3" w:rsidRPr="00AA1380" w:rsidRDefault="00E563A3" w:rsidP="001C7C36">
            <w:pPr>
              <w:rPr>
                <w:rFonts w:ascii="Arial" w:hAnsi="Arial" w:cs="Arial"/>
                <w:sz w:val="20"/>
                <w:szCs w:val="20"/>
              </w:rPr>
            </w:pPr>
            <w:r w:rsidRPr="00AA1380">
              <w:rPr>
                <w:rFonts w:ascii="Arial" w:hAnsi="Arial" w:cs="Arial"/>
                <w:sz w:val="20"/>
                <w:szCs w:val="20"/>
              </w:rPr>
              <w:t>Elektra valdomi ir šildomi šoniniai galinio vaizdo veidrodėliai</w:t>
            </w:r>
            <w:r w:rsidRPr="00AA1380">
              <w:rPr>
                <w:rFonts w:ascii="Arial" w:hAnsi="Arial" w:cs="Arial"/>
                <w:color w:val="000000"/>
                <w:sz w:val="20"/>
                <w:szCs w:val="20"/>
              </w:rPr>
              <w:t xml:space="preserve"> </w:t>
            </w:r>
          </w:p>
        </w:tc>
      </w:tr>
      <w:tr w:rsidR="00E563A3" w:rsidRPr="00AA1380" w14:paraId="5FCAB992"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C2994" w14:textId="77777777" w:rsidR="00E563A3" w:rsidRPr="00AA1380" w:rsidRDefault="00E563A3" w:rsidP="001C7C36">
            <w:pPr>
              <w:rPr>
                <w:rFonts w:ascii="Arial" w:hAnsi="Arial" w:cs="Arial"/>
                <w:sz w:val="20"/>
                <w:szCs w:val="20"/>
              </w:rPr>
            </w:pPr>
            <w:r w:rsidRPr="00AA1380">
              <w:rPr>
                <w:rFonts w:ascii="Arial" w:hAnsi="Arial" w:cs="Arial"/>
                <w:sz w:val="20"/>
                <w:szCs w:val="20"/>
              </w:rPr>
              <w:t>Parkavimo sistema</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31B3F4FF" w14:textId="77777777" w:rsidR="00E563A3" w:rsidRPr="00AA1380" w:rsidRDefault="00E563A3" w:rsidP="001C7C36">
            <w:pPr>
              <w:rPr>
                <w:rFonts w:ascii="Arial" w:hAnsi="Arial" w:cs="Arial"/>
                <w:sz w:val="20"/>
                <w:szCs w:val="20"/>
              </w:rPr>
            </w:pPr>
            <w:r w:rsidRPr="00AA1380">
              <w:rPr>
                <w:rFonts w:ascii="Arial" w:hAnsi="Arial" w:cs="Arial"/>
                <w:sz w:val="20"/>
                <w:szCs w:val="20"/>
              </w:rPr>
              <w:t>Galiniai ir priekiniai automobilio parkavimo jutikliai, galinio vaizdo kamera.</w:t>
            </w:r>
          </w:p>
        </w:tc>
      </w:tr>
      <w:tr w:rsidR="00E563A3" w:rsidRPr="00840611" w14:paraId="626AD143"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3DF532" w14:textId="77777777" w:rsidR="00E563A3" w:rsidRPr="00AA1380" w:rsidRDefault="00E563A3" w:rsidP="001C7C36">
            <w:pPr>
              <w:rPr>
                <w:rFonts w:ascii="Arial" w:hAnsi="Arial" w:cs="Arial"/>
                <w:sz w:val="20"/>
                <w:szCs w:val="20"/>
              </w:rPr>
            </w:pPr>
            <w:r w:rsidRPr="00AA1380">
              <w:rPr>
                <w:rFonts w:ascii="Arial" w:hAnsi="Arial" w:cs="Arial"/>
                <w:sz w:val="20"/>
                <w:szCs w:val="20"/>
              </w:rPr>
              <w:lastRenderedPageBreak/>
              <w:t>Multimedija</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06F4733B" w14:textId="77777777" w:rsidR="00E563A3" w:rsidRPr="00AA1380" w:rsidRDefault="00E563A3" w:rsidP="001C7C36">
            <w:pPr>
              <w:rPr>
                <w:rFonts w:ascii="Arial" w:hAnsi="Arial" w:cs="Arial"/>
                <w:sz w:val="20"/>
                <w:szCs w:val="20"/>
              </w:rPr>
            </w:pPr>
            <w:r w:rsidRPr="00AA1380">
              <w:rPr>
                <w:rFonts w:ascii="Arial" w:hAnsi="Arial" w:cs="Arial"/>
                <w:sz w:val="20"/>
                <w:szCs w:val="20"/>
              </w:rPr>
              <w:t>Multimedijos sistema(su išmanaus telefono dubliavimo funkcija) su arba be navigacijos – jutiminis ekranas, ne mažiau nei 7‘‘.</w:t>
            </w:r>
          </w:p>
          <w:p w14:paraId="6AF55FD8" w14:textId="77777777" w:rsidR="00E563A3" w:rsidRPr="00AA1380" w:rsidRDefault="00E563A3" w:rsidP="001C7C36">
            <w:pPr>
              <w:rPr>
                <w:rFonts w:ascii="Arial" w:hAnsi="Arial" w:cs="Arial"/>
                <w:sz w:val="20"/>
                <w:szCs w:val="20"/>
              </w:rPr>
            </w:pPr>
            <w:proofErr w:type="spellStart"/>
            <w:r w:rsidRPr="00AA1380">
              <w:rPr>
                <w:rFonts w:ascii="Arial" w:hAnsi="Arial" w:cs="Arial"/>
                <w:sz w:val="20"/>
                <w:szCs w:val="20"/>
              </w:rPr>
              <w:t>Bluetooth</w:t>
            </w:r>
            <w:proofErr w:type="spellEnd"/>
            <w:r w:rsidRPr="00AA1380">
              <w:rPr>
                <w:rFonts w:ascii="Arial" w:hAnsi="Arial" w:cs="Arial"/>
                <w:sz w:val="20"/>
                <w:szCs w:val="20"/>
              </w:rPr>
              <w:t xml:space="preserve"> laisvų rankų įranga, audiosistema su ne mažiau </w:t>
            </w:r>
            <w:r w:rsidRPr="00AA1380">
              <w:rPr>
                <w:rFonts w:ascii="Arial" w:hAnsi="Arial" w:cs="Arial"/>
                <w:color w:val="000000"/>
                <w:sz w:val="20"/>
                <w:szCs w:val="20"/>
              </w:rPr>
              <w:t>kaip 4 garsiakalbiais, 12 voltų rozetė ir USB jungtis vairuotojo skyriuje.</w:t>
            </w:r>
          </w:p>
        </w:tc>
      </w:tr>
      <w:tr w:rsidR="00E563A3" w:rsidRPr="00AA1380" w14:paraId="010D678F"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EAD17B" w14:textId="77777777" w:rsidR="00E563A3" w:rsidRPr="00AA1380" w:rsidRDefault="00E563A3" w:rsidP="001C7C36">
            <w:pPr>
              <w:rPr>
                <w:rFonts w:ascii="Arial" w:hAnsi="Arial" w:cs="Arial"/>
                <w:sz w:val="20"/>
                <w:szCs w:val="20"/>
              </w:rPr>
            </w:pPr>
            <w:r w:rsidRPr="00AA1380">
              <w:rPr>
                <w:rFonts w:ascii="Arial" w:hAnsi="Arial" w:cs="Arial"/>
                <w:sz w:val="20"/>
                <w:szCs w:val="20"/>
              </w:rPr>
              <w:t>Ratlankiai</w:t>
            </w:r>
          </w:p>
        </w:tc>
        <w:tc>
          <w:tcPr>
            <w:tcW w:w="7796" w:type="dxa"/>
            <w:tcBorders>
              <w:top w:val="single" w:sz="4" w:space="0" w:color="auto"/>
              <w:left w:val="single" w:sz="4" w:space="0" w:color="auto"/>
              <w:bottom w:val="single" w:sz="4" w:space="0" w:color="auto"/>
              <w:right w:val="single" w:sz="4" w:space="0" w:color="auto"/>
            </w:tcBorders>
            <w:shd w:val="clear" w:color="auto" w:fill="FFFFFF"/>
          </w:tcPr>
          <w:p w14:paraId="697322DD" w14:textId="77777777" w:rsidR="00E563A3" w:rsidRPr="00AA1380" w:rsidRDefault="00E563A3" w:rsidP="001C7C36">
            <w:pPr>
              <w:rPr>
                <w:rFonts w:ascii="Arial" w:hAnsi="Arial" w:cs="Arial"/>
                <w:sz w:val="20"/>
                <w:szCs w:val="20"/>
              </w:rPr>
            </w:pPr>
            <w:r w:rsidRPr="00AA1380">
              <w:rPr>
                <w:rFonts w:ascii="Arial" w:hAnsi="Arial" w:cs="Arial"/>
                <w:sz w:val="20"/>
                <w:szCs w:val="20"/>
              </w:rPr>
              <w:t>Lengvojo lydinio</w:t>
            </w:r>
          </w:p>
        </w:tc>
      </w:tr>
      <w:tr w:rsidR="00E563A3" w:rsidRPr="00AA1380" w14:paraId="233A7BD5"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A824E"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Kilimėlių komplektas </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1775F4BC" w14:textId="77777777" w:rsidR="00E563A3" w:rsidRPr="00AA1380" w:rsidRDefault="00E563A3" w:rsidP="001C7C36">
            <w:pPr>
              <w:rPr>
                <w:rFonts w:ascii="Arial" w:hAnsi="Arial" w:cs="Arial"/>
                <w:i/>
                <w:sz w:val="20"/>
                <w:szCs w:val="20"/>
              </w:rPr>
            </w:pPr>
            <w:r w:rsidRPr="00AA1380">
              <w:rPr>
                <w:rFonts w:ascii="Arial" w:hAnsi="Arial" w:cs="Arial"/>
                <w:sz w:val="20"/>
                <w:szCs w:val="20"/>
              </w:rPr>
              <w:t>Guminių kilimėlių komplektas</w:t>
            </w:r>
          </w:p>
        </w:tc>
      </w:tr>
      <w:tr w:rsidR="00E563A3" w:rsidRPr="00840611" w14:paraId="6EE13635"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vAlign w:val="center"/>
            <w:hideMark/>
          </w:tcPr>
          <w:p w14:paraId="15AD6250" w14:textId="77777777" w:rsidR="00E563A3" w:rsidRPr="00AA1380" w:rsidRDefault="00E563A3" w:rsidP="001C7C36">
            <w:pPr>
              <w:rPr>
                <w:rFonts w:ascii="Arial" w:hAnsi="Arial" w:cs="Arial"/>
                <w:sz w:val="20"/>
                <w:szCs w:val="20"/>
              </w:rPr>
            </w:pPr>
            <w:r w:rsidRPr="00AA1380">
              <w:rPr>
                <w:rFonts w:ascii="Arial" w:hAnsi="Arial" w:cs="Arial"/>
                <w:sz w:val="20"/>
                <w:szCs w:val="20"/>
              </w:rPr>
              <w:t>Langai</w:t>
            </w:r>
          </w:p>
        </w:tc>
        <w:tc>
          <w:tcPr>
            <w:tcW w:w="7796" w:type="dxa"/>
            <w:tcBorders>
              <w:top w:val="single" w:sz="4" w:space="0" w:color="auto"/>
              <w:left w:val="single" w:sz="4" w:space="0" w:color="auto"/>
              <w:bottom w:val="single" w:sz="4" w:space="0" w:color="auto"/>
              <w:right w:val="single" w:sz="4" w:space="0" w:color="auto"/>
            </w:tcBorders>
            <w:hideMark/>
          </w:tcPr>
          <w:p w14:paraId="37A158ED"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Kritulių jutiklis priekiniame stikle. </w:t>
            </w:r>
          </w:p>
          <w:p w14:paraId="43DD48F9"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Priekiniai šoniniai langai - Elektra valdomi. </w:t>
            </w:r>
          </w:p>
          <w:p w14:paraId="1B45603C" w14:textId="77777777" w:rsidR="00E563A3" w:rsidRPr="00AA1380" w:rsidRDefault="00E563A3" w:rsidP="001C7C36">
            <w:pPr>
              <w:rPr>
                <w:rFonts w:ascii="Arial" w:hAnsi="Arial" w:cs="Arial"/>
                <w:sz w:val="20"/>
                <w:szCs w:val="20"/>
              </w:rPr>
            </w:pPr>
            <w:r w:rsidRPr="00AA1380">
              <w:rPr>
                <w:rFonts w:ascii="Arial" w:hAnsi="Arial" w:cs="Arial"/>
                <w:sz w:val="20"/>
                <w:szCs w:val="20"/>
              </w:rPr>
              <w:t>Slankiųjų durų stiklai su atidaromu langeliu</w:t>
            </w:r>
          </w:p>
          <w:p w14:paraId="4F89A73A" w14:textId="77777777" w:rsidR="00E563A3" w:rsidRPr="00AA1380" w:rsidRDefault="00E563A3" w:rsidP="001C7C36">
            <w:pPr>
              <w:rPr>
                <w:rFonts w:ascii="Arial" w:hAnsi="Arial" w:cs="Arial"/>
                <w:sz w:val="20"/>
                <w:szCs w:val="20"/>
              </w:rPr>
            </w:pPr>
            <w:r w:rsidRPr="00AA1380">
              <w:rPr>
                <w:rFonts w:ascii="Arial" w:hAnsi="Arial" w:cs="Arial"/>
                <w:sz w:val="20"/>
                <w:szCs w:val="20"/>
              </w:rPr>
              <w:t>Tamsinti stiklai keleivių skyriuje, bei galinėse duryse.</w:t>
            </w:r>
          </w:p>
        </w:tc>
      </w:tr>
      <w:tr w:rsidR="00E563A3" w:rsidRPr="00840611" w14:paraId="5AF351B4" w14:textId="77777777" w:rsidTr="001C7C36">
        <w:trPr>
          <w:trHeight w:val="346"/>
        </w:trPr>
        <w:tc>
          <w:tcPr>
            <w:tcW w:w="2689" w:type="dxa"/>
            <w:tcBorders>
              <w:top w:val="single" w:sz="4" w:space="0" w:color="auto"/>
              <w:left w:val="single" w:sz="4" w:space="0" w:color="auto"/>
              <w:bottom w:val="single" w:sz="4" w:space="0" w:color="auto"/>
              <w:right w:val="single" w:sz="4" w:space="0" w:color="auto"/>
            </w:tcBorders>
            <w:vAlign w:val="center"/>
            <w:hideMark/>
          </w:tcPr>
          <w:p w14:paraId="50E97CCC" w14:textId="77777777" w:rsidR="00E563A3" w:rsidRPr="00AA1380" w:rsidRDefault="00E563A3" w:rsidP="001C7C36">
            <w:pPr>
              <w:rPr>
                <w:rFonts w:ascii="Arial" w:hAnsi="Arial" w:cs="Arial"/>
                <w:sz w:val="20"/>
                <w:szCs w:val="20"/>
              </w:rPr>
            </w:pPr>
            <w:r w:rsidRPr="00AA1380">
              <w:rPr>
                <w:rFonts w:ascii="Arial" w:hAnsi="Arial" w:cs="Arial"/>
                <w:sz w:val="20"/>
                <w:szCs w:val="20"/>
              </w:rPr>
              <w:t>Sėdynės</w:t>
            </w:r>
          </w:p>
        </w:tc>
        <w:tc>
          <w:tcPr>
            <w:tcW w:w="7796" w:type="dxa"/>
            <w:tcBorders>
              <w:top w:val="single" w:sz="4" w:space="0" w:color="auto"/>
              <w:left w:val="single" w:sz="4" w:space="0" w:color="auto"/>
              <w:bottom w:val="single" w:sz="4" w:space="0" w:color="auto"/>
              <w:right w:val="single" w:sz="4" w:space="0" w:color="auto"/>
            </w:tcBorders>
            <w:hideMark/>
          </w:tcPr>
          <w:p w14:paraId="28658D88" w14:textId="77777777" w:rsidR="00E563A3" w:rsidRPr="00AA1380" w:rsidRDefault="00E563A3" w:rsidP="001C7C36">
            <w:pPr>
              <w:rPr>
                <w:rFonts w:ascii="Arial" w:hAnsi="Arial" w:cs="Arial"/>
                <w:sz w:val="20"/>
                <w:szCs w:val="20"/>
              </w:rPr>
            </w:pPr>
            <w:r w:rsidRPr="00AA1380">
              <w:rPr>
                <w:rFonts w:ascii="Arial" w:hAnsi="Arial" w:cs="Arial"/>
                <w:sz w:val="20"/>
                <w:szCs w:val="20"/>
                <w:lang w:val="fr-FR"/>
              </w:rPr>
              <w:t>Tekstilinės. Vairuotojo</w:t>
            </w:r>
            <w:r w:rsidRPr="00AA1380">
              <w:rPr>
                <w:rFonts w:ascii="Arial" w:hAnsi="Arial" w:cs="Arial"/>
                <w:color w:val="000000"/>
                <w:sz w:val="20"/>
                <w:szCs w:val="20"/>
                <w:lang w:val="fr-FR"/>
              </w:rPr>
              <w:t xml:space="preserve"> sėdynė su juosmens atrama. Išimamos antros ir trečios eilės sėdynės</w:t>
            </w:r>
            <w:r w:rsidRPr="00AA1380">
              <w:rPr>
                <w:rFonts w:ascii="Arial" w:hAnsi="Arial" w:cs="Arial"/>
                <w:sz w:val="20"/>
                <w:szCs w:val="20"/>
                <w:lang w:val="fr-FR"/>
              </w:rPr>
              <w:t xml:space="preserve"> </w:t>
            </w:r>
          </w:p>
        </w:tc>
      </w:tr>
      <w:tr w:rsidR="00E563A3" w:rsidRPr="00AA1380" w14:paraId="23404B5B" w14:textId="77777777" w:rsidTr="001C7C36">
        <w:trPr>
          <w:trHeight w:val="269"/>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2422E" w14:textId="77777777" w:rsidR="00E563A3" w:rsidRPr="00AA1380" w:rsidRDefault="00E563A3" w:rsidP="001C7C36">
            <w:pPr>
              <w:rPr>
                <w:rFonts w:ascii="Arial" w:hAnsi="Arial" w:cs="Arial"/>
                <w:sz w:val="20"/>
                <w:szCs w:val="20"/>
              </w:rPr>
            </w:pPr>
            <w:r w:rsidRPr="00AA1380">
              <w:rPr>
                <w:rFonts w:ascii="Arial" w:hAnsi="Arial" w:cs="Arial"/>
                <w:sz w:val="20"/>
                <w:szCs w:val="20"/>
              </w:rPr>
              <w:t>Užraktas</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5D01A5BE" w14:textId="77777777" w:rsidR="00E563A3" w:rsidRPr="00AA1380" w:rsidRDefault="00E563A3" w:rsidP="001C7C36">
            <w:pPr>
              <w:rPr>
                <w:rFonts w:ascii="Arial" w:hAnsi="Arial" w:cs="Arial"/>
                <w:sz w:val="20"/>
                <w:szCs w:val="20"/>
              </w:rPr>
            </w:pPr>
            <w:r>
              <w:rPr>
                <w:rFonts w:ascii="Arial" w:hAnsi="Arial" w:cs="Arial"/>
                <w:color w:val="000000"/>
                <w:sz w:val="20"/>
                <w:szCs w:val="20"/>
              </w:rPr>
              <w:t xml:space="preserve">Centrinis </w:t>
            </w:r>
            <w:r w:rsidRPr="00AA1380">
              <w:rPr>
                <w:rFonts w:ascii="Arial" w:hAnsi="Arial" w:cs="Arial"/>
                <w:color w:val="000000"/>
                <w:sz w:val="20"/>
                <w:szCs w:val="20"/>
              </w:rPr>
              <w:t xml:space="preserve">užraktas su nuotoliniu valdymu. Gamyklinis imobilizatorius </w:t>
            </w:r>
          </w:p>
        </w:tc>
      </w:tr>
      <w:tr w:rsidR="00E563A3" w:rsidRPr="00840611" w14:paraId="50698B44" w14:textId="77777777" w:rsidTr="001C7C36">
        <w:trPr>
          <w:trHeight w:val="140"/>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7BA06" w14:textId="77777777" w:rsidR="00E563A3" w:rsidRPr="00AA1380" w:rsidRDefault="00E563A3" w:rsidP="001C7C36">
            <w:pPr>
              <w:rPr>
                <w:rFonts w:ascii="Arial" w:hAnsi="Arial" w:cs="Arial"/>
                <w:sz w:val="20"/>
                <w:szCs w:val="20"/>
              </w:rPr>
            </w:pPr>
            <w:r w:rsidRPr="00AA1380">
              <w:rPr>
                <w:rFonts w:ascii="Arial" w:hAnsi="Arial" w:cs="Arial"/>
                <w:sz w:val="20"/>
                <w:szCs w:val="20"/>
              </w:rPr>
              <w:t>Šviesos</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7BC85B75" w14:textId="77777777" w:rsidR="00E563A3" w:rsidRPr="00AA1380" w:rsidRDefault="00E563A3" w:rsidP="001C7C36">
            <w:pPr>
              <w:rPr>
                <w:rFonts w:ascii="Arial" w:hAnsi="Arial" w:cs="Arial"/>
                <w:sz w:val="20"/>
                <w:szCs w:val="20"/>
              </w:rPr>
            </w:pPr>
            <w:r w:rsidRPr="00AA1380">
              <w:rPr>
                <w:rFonts w:ascii="Arial" w:hAnsi="Arial" w:cs="Arial"/>
                <w:color w:val="000000"/>
                <w:sz w:val="20"/>
                <w:szCs w:val="20"/>
              </w:rPr>
              <w:t xml:space="preserve">Automatinės ilgosios šviesos. LED dienos žibintai, priekiniai rūko žibintai. </w:t>
            </w:r>
          </w:p>
        </w:tc>
      </w:tr>
      <w:tr w:rsidR="00E563A3" w:rsidRPr="00840611" w14:paraId="42B3A56B" w14:textId="77777777" w:rsidTr="001C7C36">
        <w:trPr>
          <w:trHeight w:val="140"/>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0A1F7" w14:textId="77777777" w:rsidR="00E563A3" w:rsidRPr="00AA1380" w:rsidRDefault="00E563A3" w:rsidP="001C7C36">
            <w:pPr>
              <w:rPr>
                <w:rFonts w:ascii="Arial" w:hAnsi="Arial" w:cs="Arial"/>
                <w:sz w:val="20"/>
                <w:szCs w:val="20"/>
              </w:rPr>
            </w:pPr>
            <w:r w:rsidRPr="00AA1380">
              <w:rPr>
                <w:rFonts w:ascii="Arial" w:hAnsi="Arial" w:cs="Arial"/>
                <w:sz w:val="20"/>
                <w:szCs w:val="20"/>
              </w:rPr>
              <w:t>Spalva</w:t>
            </w:r>
          </w:p>
        </w:tc>
        <w:tc>
          <w:tcPr>
            <w:tcW w:w="7796" w:type="dxa"/>
            <w:tcBorders>
              <w:top w:val="single" w:sz="4" w:space="0" w:color="auto"/>
              <w:left w:val="single" w:sz="4" w:space="0" w:color="auto"/>
              <w:bottom w:val="single" w:sz="4" w:space="0" w:color="auto"/>
              <w:right w:val="single" w:sz="4" w:space="0" w:color="auto"/>
            </w:tcBorders>
            <w:shd w:val="clear" w:color="auto" w:fill="FFFFFF"/>
            <w:hideMark/>
          </w:tcPr>
          <w:p w14:paraId="25228102" w14:textId="77777777" w:rsidR="00E563A3" w:rsidRPr="00840611" w:rsidRDefault="00E563A3" w:rsidP="001C7C36">
            <w:pPr>
              <w:rPr>
                <w:rFonts w:ascii="Arial" w:hAnsi="Arial" w:cs="Arial"/>
                <w:color w:val="000000"/>
                <w:sz w:val="20"/>
                <w:szCs w:val="20"/>
              </w:rPr>
            </w:pPr>
            <w:r w:rsidRPr="00840611">
              <w:rPr>
                <w:rFonts w:ascii="Arial" w:hAnsi="Arial" w:cs="Arial"/>
                <w:color w:val="000000"/>
                <w:sz w:val="20"/>
                <w:szCs w:val="20"/>
              </w:rPr>
              <w:t>Automobilio metalizuota kėbulo danga.</w:t>
            </w:r>
          </w:p>
          <w:p w14:paraId="37BC025E" w14:textId="77777777" w:rsidR="00E563A3" w:rsidRPr="00AA1380" w:rsidRDefault="00E563A3" w:rsidP="001C7C36">
            <w:pPr>
              <w:rPr>
                <w:rFonts w:ascii="Arial" w:hAnsi="Arial" w:cs="Arial"/>
                <w:sz w:val="20"/>
                <w:szCs w:val="20"/>
              </w:rPr>
            </w:pPr>
            <w:r>
              <w:rPr>
                <w:rFonts w:ascii="Arial" w:hAnsi="Arial" w:cs="Arial"/>
                <w:sz w:val="20"/>
                <w:szCs w:val="20"/>
              </w:rPr>
              <w:t xml:space="preserve"> šviesiai pilkos spalvos </w:t>
            </w:r>
          </w:p>
        </w:tc>
      </w:tr>
      <w:tr w:rsidR="00E563A3" w:rsidRPr="00840611" w14:paraId="2ED5192D" w14:textId="77777777" w:rsidTr="001C7C36">
        <w:trPr>
          <w:trHeight w:val="553"/>
        </w:trPr>
        <w:tc>
          <w:tcPr>
            <w:tcW w:w="2689" w:type="dxa"/>
            <w:tcBorders>
              <w:top w:val="single" w:sz="4" w:space="0" w:color="auto"/>
              <w:left w:val="single" w:sz="4" w:space="0" w:color="auto"/>
              <w:bottom w:val="single" w:sz="4" w:space="0" w:color="auto"/>
              <w:right w:val="single" w:sz="4" w:space="0" w:color="auto"/>
            </w:tcBorders>
            <w:vAlign w:val="center"/>
            <w:hideMark/>
          </w:tcPr>
          <w:p w14:paraId="00DDC87A" w14:textId="77777777" w:rsidR="00E563A3" w:rsidRPr="00AA1380" w:rsidRDefault="00E563A3" w:rsidP="001C7C36">
            <w:pPr>
              <w:rPr>
                <w:rFonts w:ascii="Arial" w:hAnsi="Arial" w:cs="Arial"/>
                <w:sz w:val="20"/>
                <w:szCs w:val="20"/>
              </w:rPr>
            </w:pPr>
            <w:r w:rsidRPr="00AA1380">
              <w:rPr>
                <w:rFonts w:ascii="Arial" w:hAnsi="Arial" w:cs="Arial"/>
                <w:sz w:val="20"/>
                <w:szCs w:val="20"/>
              </w:rPr>
              <w:t>Minimalūs aplinkos apsaugos kriterijai</w:t>
            </w:r>
          </w:p>
        </w:tc>
        <w:tc>
          <w:tcPr>
            <w:tcW w:w="7796" w:type="dxa"/>
            <w:tcBorders>
              <w:top w:val="single" w:sz="4" w:space="0" w:color="auto"/>
              <w:left w:val="single" w:sz="4" w:space="0" w:color="auto"/>
              <w:bottom w:val="single" w:sz="4" w:space="0" w:color="auto"/>
              <w:right w:val="single" w:sz="4" w:space="0" w:color="auto"/>
            </w:tcBorders>
            <w:hideMark/>
          </w:tcPr>
          <w:p w14:paraId="57609230" w14:textId="77777777" w:rsidR="00E563A3" w:rsidRPr="00AA1380" w:rsidRDefault="00E563A3" w:rsidP="001C7C36">
            <w:pPr>
              <w:rPr>
                <w:rFonts w:ascii="Arial" w:hAnsi="Arial" w:cs="Arial"/>
                <w:sz w:val="20"/>
                <w:szCs w:val="20"/>
              </w:rPr>
            </w:pPr>
            <w:r w:rsidRPr="00AA1380">
              <w:rPr>
                <w:rFonts w:ascii="Arial" w:hAnsi="Arial" w:cs="Arial"/>
                <w:color w:val="000000"/>
                <w:sz w:val="20"/>
                <w:szCs w:val="20"/>
              </w:rPr>
              <w:t>Išmetamų dujų norma turi atitikti EURO 6 reikalavimus</w:t>
            </w:r>
          </w:p>
        </w:tc>
      </w:tr>
      <w:tr w:rsidR="00E563A3" w:rsidRPr="00AA1380" w14:paraId="2A10B1CE" w14:textId="77777777" w:rsidTr="001C7C36">
        <w:trPr>
          <w:trHeight w:val="538"/>
        </w:trPr>
        <w:tc>
          <w:tcPr>
            <w:tcW w:w="2689" w:type="dxa"/>
            <w:tcBorders>
              <w:top w:val="single" w:sz="4" w:space="0" w:color="auto"/>
              <w:left w:val="single" w:sz="4" w:space="0" w:color="auto"/>
              <w:bottom w:val="single" w:sz="4" w:space="0" w:color="auto"/>
              <w:right w:val="single" w:sz="4" w:space="0" w:color="auto"/>
            </w:tcBorders>
            <w:vAlign w:val="center"/>
            <w:hideMark/>
          </w:tcPr>
          <w:p w14:paraId="40339B34" w14:textId="77777777" w:rsidR="00E563A3" w:rsidRPr="00AA1380" w:rsidRDefault="00E563A3" w:rsidP="001C7C36">
            <w:pPr>
              <w:rPr>
                <w:rFonts w:ascii="Arial" w:hAnsi="Arial" w:cs="Arial"/>
                <w:sz w:val="20"/>
                <w:szCs w:val="20"/>
              </w:rPr>
            </w:pPr>
            <w:r w:rsidRPr="00AA1380">
              <w:rPr>
                <w:rFonts w:ascii="Arial" w:hAnsi="Arial" w:cs="Arial"/>
                <w:sz w:val="20"/>
                <w:szCs w:val="20"/>
              </w:rPr>
              <w:t>Automobilio pristatymo terminas</w:t>
            </w:r>
          </w:p>
        </w:tc>
        <w:tc>
          <w:tcPr>
            <w:tcW w:w="7796" w:type="dxa"/>
            <w:tcBorders>
              <w:top w:val="single" w:sz="4" w:space="0" w:color="auto"/>
              <w:left w:val="single" w:sz="4" w:space="0" w:color="auto"/>
              <w:bottom w:val="single" w:sz="4" w:space="0" w:color="auto"/>
              <w:right w:val="single" w:sz="4" w:space="0" w:color="auto"/>
            </w:tcBorders>
            <w:hideMark/>
          </w:tcPr>
          <w:p w14:paraId="16D5FB26" w14:textId="77777777" w:rsidR="00E563A3" w:rsidRPr="00AA1380" w:rsidRDefault="00E563A3" w:rsidP="001C7C36">
            <w:pPr>
              <w:rPr>
                <w:rFonts w:ascii="Arial" w:hAnsi="Arial" w:cs="Arial"/>
                <w:sz w:val="20"/>
                <w:szCs w:val="20"/>
              </w:rPr>
            </w:pPr>
            <w:r w:rsidRPr="00AA1380">
              <w:rPr>
                <w:rFonts w:ascii="Arial" w:hAnsi="Arial" w:cs="Arial"/>
                <w:sz w:val="20"/>
                <w:szCs w:val="20"/>
              </w:rPr>
              <w:t>6 mėn.  nuo sutarties pasirašymo.</w:t>
            </w:r>
          </w:p>
        </w:tc>
      </w:tr>
      <w:tr w:rsidR="00E563A3" w:rsidRPr="00AA1380" w14:paraId="4723D0E5" w14:textId="77777777" w:rsidTr="001C7C36">
        <w:trPr>
          <w:trHeight w:val="255"/>
        </w:trPr>
        <w:tc>
          <w:tcPr>
            <w:tcW w:w="2689" w:type="dxa"/>
            <w:vMerge w:val="restart"/>
            <w:tcBorders>
              <w:top w:val="single" w:sz="4" w:space="0" w:color="auto"/>
              <w:left w:val="single" w:sz="4" w:space="0" w:color="auto"/>
              <w:right w:val="single" w:sz="4" w:space="0" w:color="auto"/>
            </w:tcBorders>
            <w:vAlign w:val="center"/>
            <w:hideMark/>
          </w:tcPr>
          <w:p w14:paraId="5D81ECDF" w14:textId="77777777" w:rsidR="00E563A3" w:rsidRPr="00AA1380" w:rsidRDefault="00E563A3" w:rsidP="001C7C36">
            <w:pPr>
              <w:rPr>
                <w:rFonts w:ascii="Arial" w:hAnsi="Arial" w:cs="Arial"/>
                <w:sz w:val="20"/>
                <w:szCs w:val="20"/>
              </w:rPr>
            </w:pPr>
            <w:r w:rsidRPr="00AA1380">
              <w:rPr>
                <w:rFonts w:ascii="Arial" w:hAnsi="Arial" w:cs="Arial"/>
                <w:sz w:val="20"/>
                <w:szCs w:val="20"/>
              </w:rPr>
              <w:t>Garantija</w:t>
            </w:r>
          </w:p>
        </w:tc>
        <w:tc>
          <w:tcPr>
            <w:tcW w:w="7796" w:type="dxa"/>
            <w:tcBorders>
              <w:top w:val="single" w:sz="4" w:space="0" w:color="auto"/>
              <w:left w:val="single" w:sz="4" w:space="0" w:color="auto"/>
              <w:bottom w:val="single" w:sz="4" w:space="0" w:color="auto"/>
              <w:right w:val="single" w:sz="4" w:space="0" w:color="auto"/>
            </w:tcBorders>
            <w:hideMark/>
          </w:tcPr>
          <w:p w14:paraId="5C691A53" w14:textId="77777777" w:rsidR="00E563A3" w:rsidRPr="00AA1380" w:rsidRDefault="00E563A3" w:rsidP="001C7C36">
            <w:pPr>
              <w:rPr>
                <w:rFonts w:ascii="Arial" w:hAnsi="Arial" w:cs="Arial"/>
                <w:sz w:val="20"/>
                <w:szCs w:val="20"/>
              </w:rPr>
            </w:pPr>
            <w:r w:rsidRPr="00AA1380">
              <w:rPr>
                <w:rFonts w:ascii="Arial" w:hAnsi="Arial" w:cs="Arial"/>
                <w:sz w:val="20"/>
                <w:szCs w:val="20"/>
              </w:rPr>
              <w:t>Ne mažiau kaip 2 metams</w:t>
            </w:r>
          </w:p>
        </w:tc>
      </w:tr>
      <w:tr w:rsidR="00E563A3" w:rsidRPr="00AA1380" w14:paraId="1743C023" w14:textId="77777777" w:rsidTr="001C7C36">
        <w:trPr>
          <w:trHeight w:val="229"/>
        </w:trPr>
        <w:tc>
          <w:tcPr>
            <w:tcW w:w="2689" w:type="dxa"/>
            <w:vMerge/>
            <w:tcBorders>
              <w:left w:val="single" w:sz="4" w:space="0" w:color="auto"/>
              <w:bottom w:val="single" w:sz="4" w:space="0" w:color="auto"/>
              <w:right w:val="single" w:sz="4" w:space="0" w:color="auto"/>
            </w:tcBorders>
            <w:vAlign w:val="center"/>
          </w:tcPr>
          <w:p w14:paraId="4411CCDD" w14:textId="77777777" w:rsidR="00E563A3" w:rsidRPr="00AA1380" w:rsidRDefault="00E563A3" w:rsidP="001C7C36">
            <w:pPr>
              <w:rPr>
                <w:rFonts w:ascii="Arial" w:hAnsi="Arial" w:cs="Arial"/>
                <w:sz w:val="20"/>
                <w:szCs w:val="20"/>
              </w:rPr>
            </w:pPr>
          </w:p>
        </w:tc>
        <w:tc>
          <w:tcPr>
            <w:tcW w:w="7796" w:type="dxa"/>
            <w:tcBorders>
              <w:top w:val="single" w:sz="4" w:space="0" w:color="auto"/>
              <w:left w:val="single" w:sz="4" w:space="0" w:color="auto"/>
              <w:bottom w:val="single" w:sz="4" w:space="0" w:color="auto"/>
              <w:right w:val="single" w:sz="4" w:space="0" w:color="auto"/>
            </w:tcBorders>
          </w:tcPr>
          <w:p w14:paraId="79ED14CC" w14:textId="77777777" w:rsidR="00E563A3" w:rsidRPr="00AA1380" w:rsidRDefault="00E563A3" w:rsidP="001C7C36">
            <w:pPr>
              <w:rPr>
                <w:rFonts w:ascii="Arial" w:hAnsi="Arial" w:cs="Arial"/>
                <w:sz w:val="20"/>
                <w:szCs w:val="20"/>
              </w:rPr>
            </w:pPr>
            <w:r w:rsidRPr="00AA1380">
              <w:rPr>
                <w:rFonts w:ascii="Arial" w:hAnsi="Arial" w:cs="Arial"/>
                <w:sz w:val="20"/>
                <w:szCs w:val="20"/>
              </w:rPr>
              <w:t xml:space="preserve">Garantija nuo </w:t>
            </w:r>
            <w:proofErr w:type="spellStart"/>
            <w:r w:rsidRPr="00AA1380">
              <w:rPr>
                <w:rFonts w:ascii="Arial" w:hAnsi="Arial" w:cs="Arial"/>
                <w:sz w:val="20"/>
                <w:szCs w:val="20"/>
              </w:rPr>
              <w:t>kiaurymimio</w:t>
            </w:r>
            <w:proofErr w:type="spellEnd"/>
            <w:r w:rsidRPr="00AA1380">
              <w:rPr>
                <w:rFonts w:ascii="Arial" w:hAnsi="Arial" w:cs="Arial"/>
                <w:sz w:val="20"/>
                <w:szCs w:val="20"/>
              </w:rPr>
              <w:t xml:space="preserve"> prarūdijimo: ne mažiau kaip 12 metų</w:t>
            </w:r>
          </w:p>
        </w:tc>
      </w:tr>
      <w:tr w:rsidR="00E563A3" w:rsidRPr="00AA1380" w14:paraId="4BE89909" w14:textId="77777777" w:rsidTr="001C7C36">
        <w:trPr>
          <w:trHeight w:val="553"/>
        </w:trPr>
        <w:tc>
          <w:tcPr>
            <w:tcW w:w="2689" w:type="dxa"/>
            <w:tcBorders>
              <w:top w:val="single" w:sz="4" w:space="0" w:color="auto"/>
              <w:left w:val="single" w:sz="4" w:space="0" w:color="auto"/>
              <w:bottom w:val="single" w:sz="4" w:space="0" w:color="auto"/>
              <w:right w:val="single" w:sz="4" w:space="0" w:color="auto"/>
            </w:tcBorders>
            <w:vAlign w:val="center"/>
          </w:tcPr>
          <w:p w14:paraId="1D2EB318" w14:textId="77777777" w:rsidR="00E563A3" w:rsidRPr="0035199E" w:rsidRDefault="00E563A3" w:rsidP="001C7C36">
            <w:pPr>
              <w:rPr>
                <w:rFonts w:ascii="Arial" w:hAnsi="Arial" w:cs="Arial"/>
                <w:sz w:val="20"/>
                <w:szCs w:val="20"/>
              </w:rPr>
            </w:pPr>
            <w:r w:rsidRPr="0035199E">
              <w:rPr>
                <w:rFonts w:ascii="Arial" w:hAnsi="Arial" w:cs="Arial"/>
                <w:sz w:val="20"/>
                <w:szCs w:val="20"/>
              </w:rPr>
              <w:t>Horizontalus bagažinės dangtis</w:t>
            </w:r>
          </w:p>
        </w:tc>
        <w:tc>
          <w:tcPr>
            <w:tcW w:w="7796" w:type="dxa"/>
            <w:tcBorders>
              <w:top w:val="single" w:sz="4" w:space="0" w:color="auto"/>
              <w:left w:val="single" w:sz="4" w:space="0" w:color="auto"/>
              <w:bottom w:val="single" w:sz="4" w:space="0" w:color="auto"/>
              <w:right w:val="single" w:sz="4" w:space="0" w:color="auto"/>
            </w:tcBorders>
          </w:tcPr>
          <w:p w14:paraId="239951EC" w14:textId="77777777" w:rsidR="00E563A3" w:rsidRPr="0035199E" w:rsidRDefault="00E563A3" w:rsidP="001C7C36">
            <w:pPr>
              <w:rPr>
                <w:rFonts w:ascii="Arial" w:hAnsi="Arial" w:cs="Arial"/>
                <w:sz w:val="20"/>
                <w:szCs w:val="20"/>
              </w:rPr>
            </w:pPr>
            <w:r w:rsidRPr="0035199E">
              <w:rPr>
                <w:rFonts w:ascii="Arial" w:hAnsi="Arial" w:cs="Arial"/>
                <w:sz w:val="20"/>
                <w:szCs w:val="20"/>
              </w:rPr>
              <w:t>Iš tvirtos medžiagos, atlaikantis ne mažiau kaip 10 kg. svorį</w:t>
            </w:r>
          </w:p>
        </w:tc>
      </w:tr>
      <w:tr w:rsidR="00E563A3" w:rsidRPr="00AA1380" w14:paraId="1F8C0B3F"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3543C0FE" w14:textId="77777777" w:rsidR="00E563A3" w:rsidRPr="0035199E" w:rsidRDefault="00E563A3" w:rsidP="001C7C36">
            <w:pPr>
              <w:rPr>
                <w:rFonts w:ascii="Arial" w:hAnsi="Arial" w:cs="Arial"/>
                <w:sz w:val="20"/>
                <w:szCs w:val="20"/>
              </w:rPr>
            </w:pPr>
            <w:r w:rsidRPr="0035199E">
              <w:rPr>
                <w:rFonts w:ascii="Arial" w:hAnsi="Arial" w:cs="Arial"/>
                <w:sz w:val="20"/>
                <w:szCs w:val="20"/>
              </w:rPr>
              <w:t>Bagažinės tūris</w:t>
            </w:r>
          </w:p>
        </w:tc>
        <w:tc>
          <w:tcPr>
            <w:tcW w:w="7796" w:type="dxa"/>
            <w:tcBorders>
              <w:top w:val="single" w:sz="4" w:space="0" w:color="auto"/>
              <w:left w:val="single" w:sz="4" w:space="0" w:color="auto"/>
              <w:bottom w:val="single" w:sz="4" w:space="0" w:color="auto"/>
              <w:right w:val="single" w:sz="4" w:space="0" w:color="auto"/>
            </w:tcBorders>
          </w:tcPr>
          <w:p w14:paraId="034F9822" w14:textId="77777777" w:rsidR="00E563A3" w:rsidRPr="0035199E" w:rsidRDefault="00E563A3" w:rsidP="001C7C36">
            <w:pPr>
              <w:rPr>
                <w:rFonts w:ascii="Arial" w:hAnsi="Arial" w:cs="Arial"/>
                <w:sz w:val="20"/>
                <w:szCs w:val="20"/>
              </w:rPr>
            </w:pPr>
            <w:r w:rsidRPr="0035199E">
              <w:rPr>
                <w:rFonts w:ascii="Arial" w:hAnsi="Arial" w:cs="Arial"/>
                <w:sz w:val="20"/>
                <w:szCs w:val="20"/>
              </w:rPr>
              <w:t>Ne mažiau 1,</w:t>
            </w:r>
            <w:r>
              <w:rPr>
                <w:rFonts w:ascii="Arial" w:hAnsi="Arial" w:cs="Arial"/>
                <w:sz w:val="20"/>
                <w:szCs w:val="20"/>
              </w:rPr>
              <w:t>5</w:t>
            </w:r>
            <w:r w:rsidRPr="0035199E">
              <w:rPr>
                <w:rFonts w:ascii="Arial" w:hAnsi="Arial" w:cs="Arial"/>
                <w:sz w:val="20"/>
                <w:szCs w:val="20"/>
              </w:rPr>
              <w:t xml:space="preserve"> m³, galinėms sėdynėms esant vertikalioje fiksuotoje padėtyje</w:t>
            </w:r>
          </w:p>
        </w:tc>
      </w:tr>
      <w:tr w:rsidR="00E563A3" w:rsidRPr="00AA1380" w14:paraId="38986B1D"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5A9840E3" w14:textId="77777777" w:rsidR="00E563A3" w:rsidRPr="0035199E" w:rsidRDefault="00E563A3" w:rsidP="001C7C36">
            <w:pPr>
              <w:rPr>
                <w:rFonts w:ascii="Arial" w:hAnsi="Arial" w:cs="Arial"/>
                <w:sz w:val="20"/>
                <w:szCs w:val="20"/>
              </w:rPr>
            </w:pPr>
            <w:r w:rsidRPr="0035199E">
              <w:rPr>
                <w:rFonts w:ascii="Arial" w:hAnsi="Arial" w:cs="Arial"/>
                <w:sz w:val="20"/>
                <w:szCs w:val="20"/>
              </w:rPr>
              <w:t>Valstybinė transporto priemonės registracija</w:t>
            </w:r>
          </w:p>
        </w:tc>
        <w:tc>
          <w:tcPr>
            <w:tcW w:w="7796" w:type="dxa"/>
            <w:tcBorders>
              <w:top w:val="single" w:sz="4" w:space="0" w:color="auto"/>
              <w:left w:val="single" w:sz="4" w:space="0" w:color="auto"/>
              <w:bottom w:val="single" w:sz="4" w:space="0" w:color="auto"/>
              <w:right w:val="single" w:sz="4" w:space="0" w:color="auto"/>
            </w:tcBorders>
          </w:tcPr>
          <w:p w14:paraId="1DFE1C82" w14:textId="77777777" w:rsidR="00E563A3" w:rsidRPr="0035199E" w:rsidRDefault="00E563A3" w:rsidP="001C7C36">
            <w:pPr>
              <w:rPr>
                <w:rFonts w:ascii="Arial" w:hAnsi="Arial" w:cs="Arial"/>
                <w:sz w:val="20"/>
                <w:szCs w:val="20"/>
              </w:rPr>
            </w:pPr>
            <w:r w:rsidRPr="0035199E">
              <w:rPr>
                <w:rFonts w:ascii="Arial" w:hAnsi="Arial" w:cs="Arial"/>
                <w:sz w:val="20"/>
                <w:szCs w:val="20"/>
              </w:rPr>
              <w:t>Registruoja pardavėjas</w:t>
            </w:r>
          </w:p>
        </w:tc>
      </w:tr>
      <w:tr w:rsidR="00E563A3" w:rsidRPr="00AA1380" w14:paraId="7CA83D85"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4A5200BD" w14:textId="77777777" w:rsidR="00E563A3" w:rsidRPr="0035199E" w:rsidRDefault="00E563A3" w:rsidP="001C7C36">
            <w:pPr>
              <w:rPr>
                <w:rFonts w:ascii="Arial" w:hAnsi="Arial" w:cs="Arial"/>
                <w:sz w:val="20"/>
                <w:szCs w:val="20"/>
              </w:rPr>
            </w:pPr>
            <w:r>
              <w:rPr>
                <w:rFonts w:ascii="Arial" w:hAnsi="Arial" w:cs="Arial"/>
                <w:sz w:val="20"/>
                <w:szCs w:val="20"/>
              </w:rPr>
              <w:t>Maksimalus</w:t>
            </w:r>
            <w:r w:rsidRPr="0035199E">
              <w:rPr>
                <w:rFonts w:ascii="Arial" w:hAnsi="Arial" w:cs="Arial"/>
                <w:sz w:val="20"/>
                <w:szCs w:val="20"/>
              </w:rPr>
              <w:t xml:space="preserve"> </w:t>
            </w:r>
            <w:r>
              <w:rPr>
                <w:rFonts w:ascii="Arial" w:hAnsi="Arial" w:cs="Arial"/>
                <w:sz w:val="20"/>
                <w:szCs w:val="20"/>
              </w:rPr>
              <w:t xml:space="preserve">bagažinės </w:t>
            </w:r>
            <w:r w:rsidRPr="0035199E">
              <w:rPr>
                <w:rFonts w:ascii="Arial" w:hAnsi="Arial" w:cs="Arial"/>
                <w:sz w:val="20"/>
                <w:szCs w:val="20"/>
              </w:rPr>
              <w:t>tūris išėmus keleivių sėdynes</w:t>
            </w:r>
          </w:p>
        </w:tc>
        <w:tc>
          <w:tcPr>
            <w:tcW w:w="7796" w:type="dxa"/>
            <w:tcBorders>
              <w:top w:val="single" w:sz="4" w:space="0" w:color="auto"/>
              <w:left w:val="single" w:sz="4" w:space="0" w:color="auto"/>
              <w:bottom w:val="single" w:sz="4" w:space="0" w:color="auto"/>
              <w:right w:val="single" w:sz="4" w:space="0" w:color="auto"/>
            </w:tcBorders>
          </w:tcPr>
          <w:p w14:paraId="46F33E42" w14:textId="77777777" w:rsidR="00E563A3" w:rsidRPr="0035199E" w:rsidRDefault="00E563A3" w:rsidP="001C7C36">
            <w:pPr>
              <w:rPr>
                <w:rFonts w:ascii="Arial" w:hAnsi="Arial" w:cs="Arial"/>
                <w:sz w:val="20"/>
                <w:szCs w:val="20"/>
              </w:rPr>
            </w:pPr>
            <w:r w:rsidRPr="0035199E">
              <w:rPr>
                <w:rFonts w:ascii="Arial" w:hAnsi="Arial" w:cs="Arial"/>
                <w:sz w:val="20"/>
                <w:szCs w:val="20"/>
              </w:rPr>
              <w:t xml:space="preserve">Ne mažiau </w:t>
            </w:r>
            <w:r w:rsidRPr="002D0959">
              <w:rPr>
                <w:rFonts w:ascii="Arial" w:hAnsi="Arial" w:cs="Arial"/>
                <w:sz w:val="20"/>
                <w:szCs w:val="20"/>
              </w:rPr>
              <w:t>5 m³,</w:t>
            </w:r>
            <w:r w:rsidRPr="0035199E">
              <w:rPr>
                <w:rFonts w:ascii="Arial" w:hAnsi="Arial" w:cs="Arial"/>
                <w:sz w:val="20"/>
                <w:szCs w:val="20"/>
              </w:rPr>
              <w:t xml:space="preserve">  </w:t>
            </w:r>
          </w:p>
        </w:tc>
      </w:tr>
      <w:tr w:rsidR="00E563A3" w:rsidRPr="00AA1380" w14:paraId="56B04564"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5D4D0576" w14:textId="77777777" w:rsidR="00E563A3" w:rsidRPr="0035199E" w:rsidRDefault="00E563A3" w:rsidP="001C7C36">
            <w:pPr>
              <w:rPr>
                <w:rFonts w:ascii="Arial" w:hAnsi="Arial" w:cs="Arial"/>
                <w:sz w:val="20"/>
                <w:szCs w:val="20"/>
              </w:rPr>
            </w:pPr>
            <w:r w:rsidRPr="0035199E">
              <w:rPr>
                <w:rFonts w:ascii="Arial" w:hAnsi="Arial" w:cs="Arial"/>
                <w:sz w:val="20"/>
                <w:szCs w:val="20"/>
              </w:rPr>
              <w:t>Vaistinėlė</w:t>
            </w:r>
          </w:p>
        </w:tc>
        <w:tc>
          <w:tcPr>
            <w:tcW w:w="7796" w:type="dxa"/>
            <w:tcBorders>
              <w:top w:val="single" w:sz="4" w:space="0" w:color="auto"/>
              <w:left w:val="single" w:sz="4" w:space="0" w:color="auto"/>
              <w:bottom w:val="single" w:sz="4" w:space="0" w:color="auto"/>
              <w:right w:val="single" w:sz="4" w:space="0" w:color="auto"/>
            </w:tcBorders>
          </w:tcPr>
          <w:p w14:paraId="6ED75A4E" w14:textId="77777777" w:rsidR="00E563A3" w:rsidRPr="0035199E" w:rsidRDefault="00E563A3" w:rsidP="001C7C36">
            <w:pPr>
              <w:rPr>
                <w:rFonts w:ascii="Arial" w:hAnsi="Arial" w:cs="Arial"/>
                <w:sz w:val="20"/>
                <w:szCs w:val="20"/>
              </w:rPr>
            </w:pPr>
            <w:r w:rsidRPr="0035199E">
              <w:rPr>
                <w:rFonts w:ascii="Arial" w:hAnsi="Arial" w:cs="Arial"/>
                <w:sz w:val="20"/>
                <w:szCs w:val="20"/>
              </w:rPr>
              <w:t xml:space="preserve">1 vnt., </w:t>
            </w:r>
            <w:r>
              <w:rPr>
                <w:rFonts w:ascii="Arial" w:hAnsi="Arial" w:cs="Arial"/>
                <w:sz w:val="20"/>
                <w:szCs w:val="20"/>
              </w:rPr>
              <w:t xml:space="preserve">sukomplektuota </w:t>
            </w:r>
            <w:r w:rsidRPr="0035199E">
              <w:rPr>
                <w:rFonts w:ascii="Arial" w:hAnsi="Arial" w:cs="Arial"/>
                <w:sz w:val="20"/>
                <w:szCs w:val="20"/>
              </w:rPr>
              <w:t>pagal galiojančius KET reikalavimus</w:t>
            </w:r>
          </w:p>
        </w:tc>
      </w:tr>
      <w:tr w:rsidR="00E563A3" w:rsidRPr="00AA1380" w14:paraId="5DEFED33"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4362EC43" w14:textId="77777777" w:rsidR="00E563A3" w:rsidRPr="0035199E" w:rsidRDefault="00E563A3" w:rsidP="001C7C36">
            <w:pPr>
              <w:rPr>
                <w:rFonts w:ascii="Arial" w:hAnsi="Arial" w:cs="Arial"/>
                <w:sz w:val="20"/>
                <w:szCs w:val="20"/>
              </w:rPr>
            </w:pPr>
            <w:proofErr w:type="spellStart"/>
            <w:r w:rsidRPr="0035199E">
              <w:rPr>
                <w:rFonts w:ascii="Arial" w:hAnsi="Arial" w:cs="Arial"/>
                <w:sz w:val="20"/>
                <w:szCs w:val="20"/>
              </w:rPr>
              <w:t>Remkomplektas</w:t>
            </w:r>
            <w:proofErr w:type="spellEnd"/>
          </w:p>
        </w:tc>
        <w:tc>
          <w:tcPr>
            <w:tcW w:w="7796" w:type="dxa"/>
            <w:tcBorders>
              <w:top w:val="single" w:sz="4" w:space="0" w:color="auto"/>
              <w:left w:val="single" w:sz="4" w:space="0" w:color="auto"/>
              <w:bottom w:val="single" w:sz="4" w:space="0" w:color="auto"/>
              <w:right w:val="single" w:sz="4" w:space="0" w:color="auto"/>
            </w:tcBorders>
          </w:tcPr>
          <w:p w14:paraId="450EA580" w14:textId="77777777" w:rsidR="00E563A3" w:rsidRPr="0035199E" w:rsidRDefault="00E563A3" w:rsidP="001C7C36">
            <w:pPr>
              <w:rPr>
                <w:rFonts w:ascii="Arial" w:hAnsi="Arial" w:cs="Arial"/>
                <w:sz w:val="20"/>
                <w:szCs w:val="20"/>
              </w:rPr>
            </w:pPr>
            <w:r w:rsidRPr="0035199E">
              <w:rPr>
                <w:rFonts w:ascii="Arial" w:hAnsi="Arial" w:cs="Arial"/>
                <w:sz w:val="20"/>
                <w:szCs w:val="20"/>
              </w:rPr>
              <w:t>Ne mažiau kaip 1 vnt.</w:t>
            </w:r>
          </w:p>
        </w:tc>
      </w:tr>
      <w:tr w:rsidR="00E563A3" w:rsidRPr="00AA1380" w14:paraId="27135174"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586BA53A" w14:textId="77777777" w:rsidR="00E563A3" w:rsidRPr="0035199E" w:rsidRDefault="00E563A3" w:rsidP="001C7C36">
            <w:pPr>
              <w:rPr>
                <w:rFonts w:ascii="Arial" w:hAnsi="Arial" w:cs="Arial"/>
                <w:sz w:val="20"/>
                <w:szCs w:val="20"/>
              </w:rPr>
            </w:pPr>
            <w:r w:rsidRPr="0035199E">
              <w:rPr>
                <w:rFonts w:ascii="Arial" w:hAnsi="Arial" w:cs="Arial"/>
                <w:sz w:val="20"/>
                <w:szCs w:val="20"/>
              </w:rPr>
              <w:t>Atsarginis ratas</w:t>
            </w:r>
          </w:p>
        </w:tc>
        <w:tc>
          <w:tcPr>
            <w:tcW w:w="7796" w:type="dxa"/>
            <w:tcBorders>
              <w:top w:val="single" w:sz="4" w:space="0" w:color="auto"/>
              <w:left w:val="single" w:sz="4" w:space="0" w:color="auto"/>
              <w:bottom w:val="single" w:sz="4" w:space="0" w:color="auto"/>
              <w:right w:val="single" w:sz="4" w:space="0" w:color="auto"/>
            </w:tcBorders>
          </w:tcPr>
          <w:p w14:paraId="34AE8AE5" w14:textId="77777777" w:rsidR="00E563A3" w:rsidRPr="0035199E" w:rsidRDefault="00E563A3" w:rsidP="001C7C36">
            <w:pPr>
              <w:rPr>
                <w:rFonts w:ascii="Arial" w:hAnsi="Arial" w:cs="Arial"/>
                <w:sz w:val="20"/>
                <w:szCs w:val="20"/>
              </w:rPr>
            </w:pPr>
            <w:r w:rsidRPr="0035199E">
              <w:rPr>
                <w:rFonts w:ascii="Arial" w:hAnsi="Arial" w:cs="Arial"/>
                <w:sz w:val="20"/>
                <w:szCs w:val="20"/>
              </w:rPr>
              <w:t>1 vnt.</w:t>
            </w:r>
          </w:p>
        </w:tc>
      </w:tr>
      <w:tr w:rsidR="00E563A3" w:rsidRPr="00AA1380" w14:paraId="4DEA78B8" w14:textId="77777777" w:rsidTr="001C7C36">
        <w:trPr>
          <w:trHeight w:val="310"/>
        </w:trPr>
        <w:tc>
          <w:tcPr>
            <w:tcW w:w="2689" w:type="dxa"/>
            <w:tcBorders>
              <w:top w:val="single" w:sz="4" w:space="0" w:color="auto"/>
              <w:left w:val="single" w:sz="4" w:space="0" w:color="auto"/>
              <w:bottom w:val="single" w:sz="4" w:space="0" w:color="auto"/>
              <w:right w:val="single" w:sz="4" w:space="0" w:color="auto"/>
            </w:tcBorders>
            <w:vAlign w:val="center"/>
          </w:tcPr>
          <w:p w14:paraId="2B2895F3" w14:textId="77777777" w:rsidR="00E563A3" w:rsidRPr="0035199E" w:rsidRDefault="00E563A3" w:rsidP="001C7C36">
            <w:pPr>
              <w:rPr>
                <w:rFonts w:ascii="Arial" w:hAnsi="Arial" w:cs="Arial"/>
                <w:sz w:val="20"/>
                <w:szCs w:val="20"/>
              </w:rPr>
            </w:pPr>
            <w:r w:rsidRPr="0035199E">
              <w:rPr>
                <w:rFonts w:ascii="Arial" w:hAnsi="Arial" w:cs="Arial"/>
                <w:sz w:val="20"/>
                <w:szCs w:val="20"/>
              </w:rPr>
              <w:t>Kablys priekabai</w:t>
            </w:r>
          </w:p>
        </w:tc>
        <w:tc>
          <w:tcPr>
            <w:tcW w:w="7796" w:type="dxa"/>
            <w:tcBorders>
              <w:top w:val="single" w:sz="4" w:space="0" w:color="auto"/>
              <w:left w:val="single" w:sz="4" w:space="0" w:color="auto"/>
              <w:bottom w:val="single" w:sz="4" w:space="0" w:color="auto"/>
              <w:right w:val="single" w:sz="4" w:space="0" w:color="auto"/>
            </w:tcBorders>
          </w:tcPr>
          <w:p w14:paraId="4F0D57B4" w14:textId="77777777" w:rsidR="00E563A3" w:rsidRPr="0035199E" w:rsidRDefault="00E563A3" w:rsidP="001C7C36">
            <w:pPr>
              <w:rPr>
                <w:rFonts w:ascii="Arial" w:hAnsi="Arial" w:cs="Arial"/>
                <w:sz w:val="20"/>
                <w:szCs w:val="20"/>
              </w:rPr>
            </w:pPr>
            <w:r w:rsidRPr="0035199E">
              <w:rPr>
                <w:rFonts w:ascii="Arial" w:hAnsi="Arial" w:cs="Arial"/>
                <w:sz w:val="20"/>
                <w:szCs w:val="20"/>
              </w:rPr>
              <w:t>1 vnt.</w:t>
            </w:r>
          </w:p>
        </w:tc>
      </w:tr>
    </w:tbl>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p w14:paraId="133947BE" w14:textId="1EC7FA0D" w:rsidR="00A52BA0" w:rsidRPr="00502869" w:rsidRDefault="00A52BA0" w:rsidP="00A52BA0">
      <w:pPr>
        <w:spacing w:line="240" w:lineRule="auto"/>
        <w:jc w:val="left"/>
        <w:rPr>
          <w:rStyle w:val="normaltextrun"/>
          <w:rFonts w:cstheme="minorHAnsi"/>
          <w:shd w:val="clear" w:color="auto" w:fill="FFFFFF"/>
        </w:rPr>
      </w:pPr>
    </w:p>
    <w:p w14:paraId="1E8A1B49" w14:textId="19C503E5" w:rsidR="00A52BA0" w:rsidRPr="00502869" w:rsidRDefault="00502869" w:rsidP="00E77D75">
      <w:pPr>
        <w:spacing w:line="240" w:lineRule="auto"/>
        <w:jc w:val="left"/>
        <w:rPr>
          <w:rFonts w:ascii="Arial" w:eastAsia="Calibri" w:hAnsi="Arial" w:cs="Arial"/>
          <w:bCs/>
        </w:rPr>
      </w:pPr>
      <w:r w:rsidRPr="00502869">
        <w:rPr>
          <w:rFonts w:ascii="Arial" w:eastAsia="Calibri" w:hAnsi="Arial" w:cs="Arial"/>
          <w:bCs/>
        </w:rPr>
        <w:t>Pateikiama atskirame faile.</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0B6088BF" w14:textId="6C034A64" w:rsidR="009B4090" w:rsidRPr="00502869" w:rsidRDefault="00060B51" w:rsidP="00502869">
      <w:pPr>
        <w:ind w:firstLine="0"/>
        <w:rPr>
          <w:rFonts w:ascii="Arial" w:hAnsi="Arial" w:cs="Arial"/>
        </w:rPr>
      </w:pPr>
      <w:r>
        <w:rPr>
          <w:rFonts w:ascii="Arial" w:hAnsi="Arial" w:cs="Arial"/>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68C4BC99" w14:textId="4783AE10" w:rsidR="007D6542" w:rsidRPr="00194983" w:rsidRDefault="007D6542" w:rsidP="000A795E">
      <w:pPr>
        <w:spacing w:line="240" w:lineRule="auto"/>
        <w:ind w:firstLine="0"/>
        <w:rPr>
          <w:rFonts w:cstheme="minorHAnsi"/>
        </w:rPr>
      </w:pPr>
    </w:p>
    <w:p w14:paraId="282BAFD3" w14:textId="454ED2D3"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A795E">
        <w:rPr>
          <w:rFonts w:cstheme="minorHAnsi"/>
        </w:rPr>
        <w:t>6</w:t>
      </w:r>
      <w:r w:rsidR="00D34FC3">
        <w:rPr>
          <w:rFonts w:cstheme="minorHAnsi"/>
        </w:rPr>
        <w:t xml:space="preserve"> priedas „Pagrindinės sutarties sąlygos</w:t>
      </w:r>
      <w:r w:rsidRPr="00194983">
        <w:rPr>
          <w:rFonts w:cstheme="minorHAnsi"/>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1376E35B" w:rsidR="00112F92" w:rsidRPr="000A795E" w:rsidRDefault="00502869" w:rsidP="000A795E">
      <w:pPr>
        <w:pStyle w:val="Betarp"/>
        <w:ind w:firstLine="720"/>
        <w:contextualSpacing/>
        <w:rPr>
          <w:rFonts w:asciiTheme="majorHAnsi" w:eastAsiaTheme="minorHAnsi" w:hAnsiTheme="majorHAnsi" w:cs="Arial"/>
          <w:bCs/>
          <w:iCs/>
        </w:rPr>
      </w:pPr>
      <w:r w:rsidRPr="000A795E">
        <w:rPr>
          <w:rFonts w:asciiTheme="majorHAnsi" w:eastAsiaTheme="minorHAnsi" w:hAnsiTheme="majorHAnsi" w:cs="Arial"/>
          <w:bCs/>
          <w:iCs/>
        </w:rPr>
        <w:t xml:space="preserve">1. Sutartis sudaroma tik visam Techninėje specifikacijoje nurodytam prekių kiekiui. </w:t>
      </w:r>
    </w:p>
    <w:p w14:paraId="184538D1" w14:textId="4E84BA14" w:rsidR="00502869" w:rsidRDefault="000A795E" w:rsidP="000A795E">
      <w:pPr>
        <w:pStyle w:val="Betarp"/>
        <w:ind w:firstLine="720"/>
        <w:contextualSpacing/>
        <w:rPr>
          <w:rFonts w:asciiTheme="majorHAnsi" w:eastAsiaTheme="minorHAnsi" w:hAnsiTheme="majorHAnsi" w:cs="Arial"/>
          <w:bCs/>
          <w:iCs/>
        </w:rPr>
      </w:pPr>
      <w:r>
        <w:rPr>
          <w:rFonts w:asciiTheme="majorHAnsi" w:eastAsiaTheme="minorHAnsi" w:hAnsiTheme="majorHAnsi" w:cs="Arial"/>
          <w:bCs/>
          <w:iCs/>
        </w:rPr>
        <w:t>2</w:t>
      </w:r>
      <w:r w:rsidR="00502869" w:rsidRPr="000A795E">
        <w:rPr>
          <w:rFonts w:asciiTheme="majorHAnsi" w:eastAsiaTheme="minorHAnsi" w:hAnsiTheme="majorHAnsi" w:cs="Arial"/>
          <w:bCs/>
          <w:iCs/>
        </w:rPr>
        <w:t>. Prekės turi būti pristatytos</w:t>
      </w:r>
      <w:r w:rsidR="00091DE1">
        <w:rPr>
          <w:rFonts w:asciiTheme="majorHAnsi" w:eastAsiaTheme="minorHAnsi" w:hAnsiTheme="majorHAnsi" w:cs="Arial"/>
          <w:bCs/>
          <w:iCs/>
        </w:rPr>
        <w:t xml:space="preserve"> na daugiau kaip</w:t>
      </w:r>
      <w:r w:rsidR="00502869" w:rsidRPr="000A795E">
        <w:rPr>
          <w:rFonts w:asciiTheme="majorHAnsi" w:eastAsiaTheme="minorHAnsi" w:hAnsiTheme="majorHAnsi" w:cs="Arial"/>
          <w:bCs/>
          <w:iCs/>
        </w:rPr>
        <w:t xml:space="preserve"> per 6 mėn. nuo Sutarties sudarymo dienos. </w:t>
      </w:r>
    </w:p>
    <w:p w14:paraId="05D40435" w14:textId="7028A212" w:rsidR="000A795E" w:rsidRPr="000A795E" w:rsidRDefault="000A795E" w:rsidP="000A795E">
      <w:pPr>
        <w:pStyle w:val="Betarp"/>
        <w:ind w:firstLine="720"/>
        <w:contextualSpacing/>
        <w:rPr>
          <w:rFonts w:asciiTheme="majorHAnsi" w:eastAsiaTheme="minorHAnsi" w:hAnsiTheme="majorHAnsi" w:cs="Arial"/>
          <w:bCs/>
          <w:iCs/>
        </w:rPr>
      </w:pPr>
      <w:r>
        <w:rPr>
          <w:rFonts w:asciiTheme="majorHAnsi" w:eastAsiaTheme="minorHAnsi" w:hAnsiTheme="majorHAnsi" w:cs="Arial"/>
          <w:bCs/>
          <w:iCs/>
        </w:rPr>
        <w:t xml:space="preserve">3. </w:t>
      </w:r>
      <w:r w:rsidRPr="000A795E">
        <w:rPr>
          <w:rFonts w:asciiTheme="majorHAnsi" w:eastAsiaTheme="minorHAnsi" w:hAnsiTheme="majorHAnsi" w:cs="Arial"/>
          <w:bCs/>
          <w:iCs/>
        </w:rPr>
        <w:t>Atsiskaitoma per 30 die</w:t>
      </w:r>
      <w:r>
        <w:rPr>
          <w:rFonts w:asciiTheme="majorHAnsi" w:eastAsiaTheme="minorHAnsi" w:hAnsiTheme="majorHAnsi" w:cs="Arial"/>
          <w:bCs/>
          <w:iCs/>
        </w:rPr>
        <w:t>nų nuo prekių priėmimo – perdavimo akto</w:t>
      </w:r>
      <w:r w:rsidR="00AE5838">
        <w:rPr>
          <w:rFonts w:asciiTheme="majorHAnsi" w:eastAsiaTheme="minorHAnsi" w:hAnsiTheme="majorHAnsi" w:cs="Arial"/>
          <w:bCs/>
          <w:iCs/>
        </w:rPr>
        <w:t xml:space="preserve"> pasirašymo</w:t>
      </w:r>
      <w:r>
        <w:rPr>
          <w:rFonts w:asciiTheme="majorHAnsi" w:eastAsiaTheme="minorHAnsi" w:hAnsiTheme="majorHAnsi" w:cs="Arial"/>
          <w:bCs/>
          <w:iCs/>
        </w:rPr>
        <w:t xml:space="preserve"> ir tinkamos sąskait</w:t>
      </w:r>
      <w:r w:rsidR="00091DE1">
        <w:rPr>
          <w:rFonts w:asciiTheme="majorHAnsi" w:eastAsiaTheme="minorHAnsi" w:hAnsiTheme="majorHAnsi" w:cs="Arial"/>
          <w:bCs/>
          <w:iCs/>
        </w:rPr>
        <w:t>os – faktūros pateikimo dienos (derybų arba sutarties sudarymo metu gali būti keičiama).</w:t>
      </w:r>
    </w:p>
    <w:p w14:paraId="373579DB" w14:textId="04978DBE" w:rsidR="00502869" w:rsidRPr="000A795E" w:rsidRDefault="00502869" w:rsidP="000A795E">
      <w:pPr>
        <w:pStyle w:val="Betarp"/>
        <w:ind w:firstLine="720"/>
        <w:contextualSpacing/>
        <w:rPr>
          <w:rFonts w:asciiTheme="majorHAnsi" w:eastAsiaTheme="minorHAnsi" w:hAnsiTheme="majorHAnsi" w:cs="Arial"/>
          <w:bCs/>
          <w:iCs/>
        </w:rPr>
      </w:pPr>
      <w:r w:rsidRPr="000A795E">
        <w:rPr>
          <w:rFonts w:asciiTheme="majorHAnsi" w:eastAsiaTheme="minorHAnsi" w:hAnsiTheme="majorHAnsi" w:cs="Arial"/>
          <w:bCs/>
          <w:iCs/>
        </w:rPr>
        <w:t>4. Prekei turi būti taikoma</w:t>
      </w:r>
      <w:r w:rsidR="00091DE1">
        <w:rPr>
          <w:rFonts w:asciiTheme="majorHAnsi" w:eastAsiaTheme="minorHAnsi" w:hAnsiTheme="majorHAnsi" w:cs="Arial"/>
          <w:bCs/>
          <w:iCs/>
        </w:rPr>
        <w:t xml:space="preserve"> ne mažiau kaip</w:t>
      </w:r>
      <w:bookmarkStart w:id="39" w:name="_GoBack"/>
      <w:bookmarkEnd w:id="39"/>
      <w:r w:rsidRPr="000A795E">
        <w:rPr>
          <w:rFonts w:asciiTheme="majorHAnsi" w:eastAsiaTheme="minorHAnsi" w:hAnsiTheme="majorHAnsi" w:cs="Arial"/>
          <w:bCs/>
          <w:iCs/>
        </w:rPr>
        <w:t xml:space="preserve"> 2 metų garantija (nuo kiauryminio prarūdijimo – ne mažiau 12 metų).</w:t>
      </w:r>
    </w:p>
    <w:p w14:paraId="1967023C" w14:textId="3D5E70C2" w:rsidR="00112F92" w:rsidRDefault="000A795E" w:rsidP="000A795E">
      <w:pPr>
        <w:pStyle w:val="Betarp"/>
        <w:ind w:firstLine="720"/>
        <w:contextualSpacing/>
        <w:rPr>
          <w:rFonts w:asciiTheme="majorHAnsi" w:eastAsia="Times New Roman" w:hAnsiTheme="majorHAnsi" w:cs="Times New Roman"/>
        </w:rPr>
      </w:pPr>
      <w:r w:rsidRPr="000A795E">
        <w:rPr>
          <w:rFonts w:asciiTheme="majorHAnsi" w:eastAsiaTheme="minorHAnsi" w:hAnsiTheme="majorHAnsi" w:cs="Arial"/>
          <w:bCs/>
          <w:iCs/>
        </w:rPr>
        <w:t xml:space="preserve">5. </w:t>
      </w:r>
      <w:r w:rsidRPr="000A795E">
        <w:rPr>
          <w:rFonts w:asciiTheme="majorHAnsi" w:eastAsia="Times New Roman" w:hAnsiTheme="majorHAnsi" w:cs="Times New Roman"/>
        </w:rPr>
        <w:t>Jei Tiekėjas vėluoja vykdyti savo įsipareigojimus Sutartyje ir jos prieduose nustatytais terminais, Pirkėjas be oficialaus įspėjimo ir nesumažindamas kitų savo teisių gynimo būdų pradeda skaičiuoti 0,05 proc. dydžio delspinigius nuo Tiekėjo laiku neįvykdytų įsipareigojimų dalies už kiekvieną termino praleidimo dieną</w:t>
      </w:r>
      <w:r w:rsidR="002544EB">
        <w:rPr>
          <w:rFonts w:asciiTheme="majorHAnsi" w:eastAsia="Times New Roman" w:hAnsiTheme="majorHAnsi" w:cs="Times New Roman"/>
        </w:rPr>
        <w:t>.</w:t>
      </w:r>
    </w:p>
    <w:p w14:paraId="6B188935" w14:textId="734142C2" w:rsidR="002544EB" w:rsidRPr="000A795E" w:rsidRDefault="002544EB" w:rsidP="000A795E">
      <w:pPr>
        <w:pStyle w:val="Betarp"/>
        <w:ind w:firstLine="720"/>
        <w:contextualSpacing/>
        <w:rPr>
          <w:rFonts w:asciiTheme="majorHAnsi" w:eastAsiaTheme="minorHAnsi" w:hAnsiTheme="majorHAnsi" w:cs="Arial"/>
          <w:bCs/>
          <w:iCs/>
        </w:rPr>
      </w:pPr>
      <w:r>
        <w:rPr>
          <w:rFonts w:asciiTheme="majorHAnsi" w:eastAsia="Times New Roman" w:hAnsiTheme="majorHAnsi" w:cs="Times New Roman"/>
        </w:rPr>
        <w:t xml:space="preserve">6. Sutarties vertė neturi viršyti 45 000 EUR su PVM. </w:t>
      </w:r>
    </w:p>
    <w:p w14:paraId="1605D84B" w14:textId="77777777" w:rsidR="000A795E" w:rsidRDefault="000A795E"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D24828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0A795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D34FC3">
              <w:rPr>
                <w:rFonts w:asciiTheme="minorHAnsi" w:hAnsiTheme="minorHAnsi" w:cstheme="minorHAnsi"/>
                <w:b/>
                <w:color w:val="00B050"/>
                <w:sz w:val="21"/>
                <w:szCs w:val="21"/>
              </w:rPr>
              <w:t>90 (devyniasdešimt) dienų</w:t>
            </w:r>
            <w:r w:rsidRPr="004F1A11">
              <w:rPr>
                <w:rFonts w:asciiTheme="minorHAnsi" w:hAnsiTheme="minorHAnsi" w:cstheme="minorHAnsi"/>
                <w:color w:val="00B050"/>
                <w:sz w:val="21"/>
                <w:szCs w:val="21"/>
              </w:rPr>
              <w:t xml:space="preserve">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3A16B" w14:textId="77777777" w:rsidR="00051851" w:rsidRDefault="00051851" w:rsidP="00D05666">
      <w:r>
        <w:separator/>
      </w:r>
    </w:p>
  </w:endnote>
  <w:endnote w:type="continuationSeparator" w:id="0">
    <w:p w14:paraId="3C64BC16" w14:textId="77777777" w:rsidR="00051851" w:rsidRDefault="00051851" w:rsidP="00D05666">
      <w:r>
        <w:continuationSeparator/>
      </w:r>
    </w:p>
  </w:endnote>
  <w:endnote w:type="continuationNotice" w:id="1">
    <w:p w14:paraId="6124444D" w14:textId="77777777" w:rsidR="00051851" w:rsidRDefault="000518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F4C2C" w14:textId="77777777" w:rsidR="00051851" w:rsidRDefault="00051851" w:rsidP="00D05666">
      <w:r>
        <w:separator/>
      </w:r>
    </w:p>
  </w:footnote>
  <w:footnote w:type="continuationSeparator" w:id="0">
    <w:p w14:paraId="72CDD960" w14:textId="77777777" w:rsidR="00051851" w:rsidRDefault="00051851" w:rsidP="00D05666">
      <w:r>
        <w:continuationSeparator/>
      </w:r>
    </w:p>
  </w:footnote>
  <w:footnote w:type="continuationNotice" w:id="1">
    <w:p w14:paraId="058F76C0" w14:textId="77777777" w:rsidR="00051851" w:rsidRDefault="000518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400F5" w14:textId="77777777"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3F9576B1" w14:textId="77777777"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63F74D46" w14:textId="77777777"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9BBC894" w:rsidR="00285B02" w:rsidRDefault="00285B02">
        <w:pPr>
          <w:pStyle w:val="Antrats"/>
          <w:jc w:val="center"/>
        </w:pPr>
        <w:r>
          <w:fldChar w:fldCharType="begin"/>
        </w:r>
        <w:r>
          <w:instrText>PAGE   \* MERGEFORMAT</w:instrText>
        </w:r>
        <w:r>
          <w:fldChar w:fldCharType="separate"/>
        </w:r>
        <w:r w:rsidR="00091DE1">
          <w:rPr>
            <w:noProof/>
          </w:rPr>
          <w:t>8</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851"/>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DE1"/>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95E"/>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4EB"/>
    <w:rsid w:val="00254815"/>
    <w:rsid w:val="00254895"/>
    <w:rsid w:val="002550C7"/>
    <w:rsid w:val="00255225"/>
    <w:rsid w:val="0025526F"/>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9C"/>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38"/>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869"/>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9B6"/>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33F"/>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153"/>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838"/>
    <w:rsid w:val="00AE60D1"/>
    <w:rsid w:val="00AE7102"/>
    <w:rsid w:val="00AF0AB7"/>
    <w:rsid w:val="00AF1844"/>
    <w:rsid w:val="00AF2399"/>
    <w:rsid w:val="00AF2695"/>
    <w:rsid w:val="00AF3747"/>
    <w:rsid w:val="00AF3EC5"/>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AB7"/>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FC3"/>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782"/>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3A3"/>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B6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34"/>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autotyrimai.lt/klasifikacija/" TargetMode="External"/><Relationship Id="rId2" Type="http://schemas.openxmlformats.org/officeDocument/2006/relationships/customXml" Target="../customXml/item2.xml"/><Relationship Id="rId16" Type="http://schemas.openxmlformats.org/officeDocument/2006/relationships/hyperlink" Target="https://www.autotyrimai.lt/klasifikacija/"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707E7"/>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5C5DFB"/>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121A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3F1269A7-5453-45FC-8909-0C6F42C0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11791</Words>
  <Characters>6722</Characters>
  <Application>Microsoft Office Word</Application>
  <DocSecurity>0</DocSecurity>
  <Lines>56</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18477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Vytenis</cp:lastModifiedBy>
  <cp:revision>4</cp:revision>
  <cp:lastPrinted>2021-11-03T05:49:00Z</cp:lastPrinted>
  <dcterms:created xsi:type="dcterms:W3CDTF">2025-07-18T09:20:00Z</dcterms:created>
  <dcterms:modified xsi:type="dcterms:W3CDTF">2025-07-18T09:52:00Z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